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9706"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0B61B8EB" w14:textId="77777777" w:rsidR="0012591B" w:rsidRDefault="0012591B">
      <w:pPr>
        <w:pStyle w:val="Heading1"/>
        <w:jc w:val="left"/>
        <w:rPr>
          <w:rFonts w:ascii="Times New Roman" w:hAnsi="Times New Roman"/>
          <w:b w:val="0"/>
          <w:sz w:val="24"/>
        </w:rPr>
      </w:pPr>
    </w:p>
    <w:p w14:paraId="3EFFCCE3" w14:textId="77777777" w:rsidR="0012591B" w:rsidRDefault="0012591B">
      <w:pPr>
        <w:pStyle w:val="Heading1"/>
        <w:jc w:val="left"/>
        <w:rPr>
          <w:rFonts w:ascii="Times New Roman" w:hAnsi="Times New Roman"/>
          <w:b w:val="0"/>
          <w:sz w:val="24"/>
        </w:rPr>
      </w:pPr>
    </w:p>
    <w:p w14:paraId="7663FF2C" w14:textId="77777777" w:rsidR="0012591B" w:rsidRDefault="0012591B">
      <w:pPr>
        <w:pStyle w:val="Heading1"/>
        <w:jc w:val="left"/>
        <w:rPr>
          <w:rFonts w:ascii="Times New Roman" w:hAnsi="Times New Roman"/>
          <w:b w:val="0"/>
          <w:sz w:val="24"/>
        </w:rPr>
      </w:pPr>
    </w:p>
    <w:p w14:paraId="75412B99" w14:textId="77777777" w:rsidR="0012591B" w:rsidRDefault="0012591B">
      <w:pPr>
        <w:pStyle w:val="Heading1"/>
        <w:jc w:val="left"/>
        <w:rPr>
          <w:rFonts w:ascii="Times New Roman" w:hAnsi="Times New Roman"/>
          <w:b w:val="0"/>
          <w:sz w:val="24"/>
        </w:rPr>
      </w:pPr>
    </w:p>
    <w:p w14:paraId="60328D15" w14:textId="77777777" w:rsidR="0012591B" w:rsidRDefault="0012591B">
      <w:pPr>
        <w:rPr>
          <w:rFonts w:ascii="Times New Roman" w:hAnsi="Times New Roman"/>
          <w:sz w:val="24"/>
        </w:rPr>
      </w:pPr>
    </w:p>
    <w:p w14:paraId="0E5B4C41" w14:textId="77777777" w:rsidR="0012591B" w:rsidRDefault="0012591B">
      <w:pPr>
        <w:rPr>
          <w:rFonts w:ascii="Times New Roman" w:hAnsi="Times New Roman"/>
          <w:sz w:val="24"/>
        </w:rPr>
      </w:pPr>
    </w:p>
    <w:p w14:paraId="5F89031F" w14:textId="77777777" w:rsidR="0012591B" w:rsidRDefault="0012591B">
      <w:pPr>
        <w:rPr>
          <w:rFonts w:ascii="Times New Roman" w:hAnsi="Times New Roman"/>
          <w:sz w:val="24"/>
        </w:rPr>
      </w:pPr>
    </w:p>
    <w:p w14:paraId="2649AE3B" w14:textId="77777777" w:rsidR="0012591B" w:rsidRDefault="0012591B">
      <w:pPr>
        <w:rPr>
          <w:rFonts w:ascii="Times New Roman" w:hAnsi="Times New Roman"/>
          <w:sz w:val="24"/>
        </w:rPr>
      </w:pPr>
    </w:p>
    <w:p w14:paraId="73ADCB79" w14:textId="77777777" w:rsidR="0012591B" w:rsidRDefault="0012591B">
      <w:pPr>
        <w:rPr>
          <w:rFonts w:ascii="Times New Roman" w:hAnsi="Times New Roman"/>
          <w:sz w:val="24"/>
        </w:rPr>
      </w:pPr>
    </w:p>
    <w:p w14:paraId="6D63CA14" w14:textId="77777777" w:rsidR="0012591B" w:rsidRDefault="0012591B">
      <w:pPr>
        <w:rPr>
          <w:rFonts w:ascii="Times New Roman" w:hAnsi="Times New Roman"/>
          <w:sz w:val="24"/>
        </w:rPr>
      </w:pPr>
    </w:p>
    <w:p w14:paraId="284C5B7A" w14:textId="77777777" w:rsidR="0012591B" w:rsidRDefault="0012591B">
      <w:pPr>
        <w:rPr>
          <w:rFonts w:ascii="Times New Roman" w:hAnsi="Times New Roman"/>
          <w:sz w:val="24"/>
        </w:rPr>
      </w:pPr>
    </w:p>
    <w:p w14:paraId="145E14B1" w14:textId="77777777" w:rsidR="0012591B" w:rsidRDefault="0012591B">
      <w:pPr>
        <w:rPr>
          <w:rFonts w:ascii="Times New Roman" w:hAnsi="Times New Roman"/>
          <w:sz w:val="24"/>
        </w:rPr>
      </w:pPr>
    </w:p>
    <w:p w14:paraId="784C74B5" w14:textId="77777777" w:rsidR="0012591B" w:rsidRDefault="0012591B">
      <w:pPr>
        <w:rPr>
          <w:rFonts w:ascii="Times New Roman" w:hAnsi="Times New Roman"/>
          <w:sz w:val="24"/>
        </w:rPr>
      </w:pPr>
    </w:p>
    <w:p w14:paraId="28263C9D" w14:textId="77777777" w:rsidR="0012591B" w:rsidRDefault="0012591B">
      <w:pPr>
        <w:rPr>
          <w:rFonts w:ascii="Times New Roman" w:hAnsi="Times New Roman"/>
          <w:sz w:val="24"/>
        </w:rPr>
      </w:pPr>
    </w:p>
    <w:p w14:paraId="5DF02C6C" w14:textId="77777777" w:rsidR="0012591B" w:rsidRDefault="0012591B">
      <w:pPr>
        <w:rPr>
          <w:rFonts w:ascii="Times New Roman" w:hAnsi="Times New Roman"/>
          <w:sz w:val="24"/>
        </w:rPr>
      </w:pPr>
    </w:p>
    <w:p w14:paraId="61E51FD2" w14:textId="77777777" w:rsidR="0012591B" w:rsidRDefault="0012591B">
      <w:pPr>
        <w:rPr>
          <w:rFonts w:ascii="Times New Roman" w:hAnsi="Times New Roman"/>
          <w:sz w:val="24"/>
        </w:rPr>
      </w:pPr>
    </w:p>
    <w:p w14:paraId="2E02AD68" w14:textId="77777777" w:rsidR="0012591B" w:rsidRDefault="0012591B">
      <w:pPr>
        <w:rPr>
          <w:rFonts w:ascii="Times New Roman" w:hAnsi="Times New Roman"/>
          <w:sz w:val="24"/>
        </w:rPr>
      </w:pPr>
    </w:p>
    <w:p w14:paraId="37C33AC2" w14:textId="77777777" w:rsidR="0012591B" w:rsidRDefault="0012591B">
      <w:pPr>
        <w:rPr>
          <w:rFonts w:ascii="Times New Roman" w:hAnsi="Times New Roman"/>
          <w:sz w:val="24"/>
        </w:rPr>
      </w:pPr>
    </w:p>
    <w:p w14:paraId="57B2055C" w14:textId="77777777" w:rsidR="0012591B" w:rsidRDefault="0012591B">
      <w:pPr>
        <w:rPr>
          <w:rFonts w:ascii="Times New Roman" w:hAnsi="Times New Roman"/>
          <w:sz w:val="24"/>
        </w:rPr>
      </w:pPr>
    </w:p>
    <w:p w14:paraId="63846EF0" w14:textId="77777777" w:rsidR="0012591B" w:rsidRDefault="0012591B">
      <w:pPr>
        <w:rPr>
          <w:rFonts w:ascii="Times New Roman" w:hAnsi="Times New Roman"/>
          <w:sz w:val="24"/>
        </w:rPr>
      </w:pPr>
    </w:p>
    <w:p w14:paraId="6AA0E931" w14:textId="77777777" w:rsidR="00211229" w:rsidRDefault="00211229">
      <w:pPr>
        <w:pStyle w:val="Heading1"/>
        <w:tabs>
          <w:tab w:val="clear" w:pos="4680"/>
        </w:tabs>
        <w:rPr>
          <w:rFonts w:ascii="Times New Roman" w:hAnsi="Times New Roman"/>
          <w:sz w:val="36"/>
        </w:rPr>
      </w:pPr>
      <w:r>
        <w:rPr>
          <w:rFonts w:ascii="Times New Roman" w:hAnsi="Times New Roman"/>
          <w:sz w:val="36"/>
        </w:rPr>
        <w:t>CITY</w:t>
      </w:r>
    </w:p>
    <w:p w14:paraId="3A1EEE3E"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FA69A8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5827333" w14:textId="77777777" w:rsidR="0012591B" w:rsidRDefault="0012591B">
      <w:pPr>
        <w:jc w:val="center"/>
        <w:rPr>
          <w:rFonts w:ascii="Times New Roman" w:hAnsi="Times New Roman"/>
          <w:b/>
          <w:sz w:val="36"/>
        </w:rPr>
      </w:pPr>
      <w:r>
        <w:rPr>
          <w:rFonts w:ascii="Times New Roman" w:hAnsi="Times New Roman"/>
          <w:b/>
          <w:sz w:val="36"/>
        </w:rPr>
        <w:t>PUBLIC INVESTMENTS</w:t>
      </w:r>
    </w:p>
    <w:p w14:paraId="388A3CAD" w14:textId="77777777" w:rsidR="0012591B" w:rsidRDefault="0012591B">
      <w:pPr>
        <w:rPr>
          <w:rFonts w:ascii="Times New Roman" w:hAnsi="Times New Roman"/>
        </w:rPr>
      </w:pPr>
    </w:p>
    <w:p w14:paraId="2A4687D3" w14:textId="77777777" w:rsidR="0012591B" w:rsidRDefault="0012591B">
      <w:pPr>
        <w:jc w:val="center"/>
        <w:rPr>
          <w:rFonts w:ascii="Times New Roman" w:hAnsi="Times New Roman"/>
          <w:b/>
          <w:bCs/>
          <w:sz w:val="24"/>
          <w:szCs w:val="24"/>
        </w:rPr>
        <w:sectPr w:rsidR="0012591B" w:rsidSect="00FC243A">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14:paraId="6ED56E5C"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0CF7AEEB" w14:textId="77777777" w:rsidR="0012591B" w:rsidRDefault="0012591B">
      <w:pPr>
        <w:jc w:val="center"/>
        <w:rPr>
          <w:rFonts w:ascii="Times New Roman" w:hAnsi="Times New Roman"/>
          <w:b/>
          <w:bCs/>
          <w:sz w:val="24"/>
          <w:szCs w:val="24"/>
        </w:rPr>
      </w:pPr>
    </w:p>
    <w:p w14:paraId="14FE2BA4"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5DCE3E1"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61F1C82"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6295851C" w14:textId="77777777" w:rsidR="0012591B" w:rsidRDefault="0012591B">
      <w:pPr>
        <w:rPr>
          <w:rFonts w:ascii="Times New Roman" w:hAnsi="Times New Roman"/>
          <w:sz w:val="24"/>
          <w:szCs w:val="24"/>
        </w:rPr>
      </w:pPr>
    </w:p>
    <w:p w14:paraId="1D2073DE" w14:textId="77777777" w:rsidR="0012591B" w:rsidRDefault="0012591B">
      <w:pPr>
        <w:rPr>
          <w:rFonts w:ascii="Times New Roman" w:hAnsi="Times New Roman"/>
          <w:sz w:val="24"/>
          <w:szCs w:val="24"/>
        </w:rPr>
      </w:pPr>
    </w:p>
    <w:p w14:paraId="0109C652"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F09F3E1" w14:textId="77777777" w:rsidR="0012591B" w:rsidRPr="004E2E79" w:rsidRDefault="0012591B">
      <w:pPr>
        <w:rPr>
          <w:rFonts w:ascii="Times New Roman" w:hAnsi="Times New Roman"/>
          <w:sz w:val="22"/>
          <w:szCs w:val="22"/>
        </w:rPr>
      </w:pPr>
    </w:p>
    <w:p w14:paraId="6BDDF280" w14:textId="77777777" w:rsidR="0012591B" w:rsidRPr="004E2E79" w:rsidRDefault="00C55149">
      <w:pPr>
        <w:jc w:val="both"/>
        <w:rPr>
          <w:rFonts w:ascii="Times New Roman" w:hAnsi="Times New Roman"/>
          <w:sz w:val="22"/>
          <w:szCs w:val="22"/>
        </w:rPr>
      </w:pPr>
      <w:r>
        <w:rPr>
          <w:rFonts w:ascii="Times New Roman" w:hAnsi="Times New Roman"/>
          <w:sz w:val="22"/>
          <w:szCs w:val="22"/>
        </w:rPr>
        <w:t>Cities</w:t>
      </w:r>
      <w:r w:rsidR="0012591B" w:rsidRPr="004E2E79">
        <w:rPr>
          <w:rFonts w:ascii="Times New Roman" w:hAnsi="Times New Roman"/>
          <w:sz w:val="22"/>
          <w:szCs w:val="22"/>
        </w:rPr>
        <w:t xml:space="preserve"> may deposit funds only in financial institutions designated by </w:t>
      </w:r>
      <w:r>
        <w:rPr>
          <w:rFonts w:ascii="Times New Roman" w:hAnsi="Times New Roman"/>
          <w:sz w:val="22"/>
          <w:szCs w:val="22"/>
        </w:rPr>
        <w:t>the city council</w:t>
      </w:r>
      <w:r w:rsidR="0012591B" w:rsidRPr="004E2E79">
        <w:rPr>
          <w:rFonts w:ascii="Times New Roman" w:hAnsi="Times New Roman"/>
          <w:sz w:val="22"/>
          <w:szCs w:val="22"/>
        </w:rPr>
        <w:t xml:space="preserve">.  The governing body may authorize its treasurer or chief financial officer to make such designations.  </w:t>
      </w:r>
      <w:r>
        <w:rPr>
          <w:rFonts w:ascii="Times New Roman" w:hAnsi="Times New Roman"/>
          <w:sz w:val="22"/>
          <w:szCs w:val="22"/>
        </w:rPr>
        <w:t>All city funds on deposit must be protected by federal deposit insurance, corporate surety bond or assigned collateral.</w:t>
      </w:r>
    </w:p>
    <w:p w14:paraId="3CAD164E" w14:textId="77777777" w:rsidR="0012591B" w:rsidRPr="004E2E79" w:rsidRDefault="0012591B">
      <w:pPr>
        <w:jc w:val="both"/>
        <w:rPr>
          <w:rFonts w:ascii="Times New Roman" w:hAnsi="Times New Roman"/>
          <w:sz w:val="22"/>
          <w:szCs w:val="22"/>
        </w:rPr>
      </w:pPr>
    </w:p>
    <w:p w14:paraId="573D8746"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56332C">
        <w:rPr>
          <w:rFonts w:ascii="Times New Roman" w:hAnsi="Times New Roman"/>
          <w:sz w:val="22"/>
          <w:szCs w:val="22"/>
        </w:rPr>
        <w:t>includes cities</w:t>
      </w:r>
      <w:r w:rsidRPr="004E2E79">
        <w:rPr>
          <w:rFonts w:ascii="Times New Roman" w:hAnsi="Times New Roman"/>
          <w:sz w:val="22"/>
          <w:szCs w:val="22"/>
        </w:rPr>
        <w:t>:</w:t>
      </w:r>
    </w:p>
    <w:p w14:paraId="6E7B799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1F3BA8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w:t>
      </w:r>
      <w:proofErr w:type="spellStart"/>
      <w:r w:rsidR="00DF1F63" w:rsidRPr="004E2E79">
        <w:rPr>
          <w:rFonts w:ascii="Times New Roman" w:hAnsi="Times New Roman"/>
          <w:sz w:val="22"/>
          <w:szCs w:val="22"/>
        </w:rPr>
        <w:t>ch.</w:t>
      </w:r>
      <w:proofErr w:type="spellEnd"/>
      <w:r w:rsidR="00DF1F63" w:rsidRPr="004E2E79">
        <w:rPr>
          <w:rFonts w:ascii="Times New Roman" w:hAnsi="Times New Roman"/>
          <w:sz w:val="22"/>
          <w:szCs w:val="22"/>
        </w:rPr>
        <w:t xml:space="preserve"> 11A</w:t>
      </w:r>
      <w:r w:rsidR="007E27D8">
        <w:rPr>
          <w:rFonts w:ascii="Times New Roman" w:hAnsi="Times New Roman"/>
          <w:sz w:val="22"/>
          <w:szCs w:val="22"/>
        </w:rPr>
        <w:fldChar w:fldCharType="begin"/>
      </w:r>
      <w:r w:rsidR="007E27D8">
        <w:instrText xml:space="preserve"> XE "</w:instrText>
      </w:r>
      <w:r w:rsidR="007E27D8" w:rsidRPr="002145F9">
        <w:rPr>
          <w:rFonts w:ascii="Times New Roman" w:hAnsi="Times New Roman"/>
          <w:sz w:val="22"/>
          <w:szCs w:val="22"/>
        </w:rPr>
        <w:instrText>11A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7E27D8">
        <w:rPr>
          <w:rFonts w:ascii="Times New Roman" w:hAnsi="Times New Roman"/>
          <w:sz w:val="22"/>
          <w:szCs w:val="22"/>
        </w:rPr>
        <w:fldChar w:fldCharType="begin"/>
      </w:r>
      <w:r w:rsidR="007E27D8">
        <w:instrText xml:space="preserve"> XE "</w:instrText>
      </w:r>
      <w:r w:rsidR="007E27D8" w:rsidRPr="00464A7D">
        <w:rPr>
          <w:rFonts w:ascii="Times New Roman" w:hAnsi="Times New Roman"/>
          <w:sz w:val="22"/>
          <w:szCs w:val="22"/>
        </w:rPr>
        <w:instrText>356A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PlaceName">
          <w:r w:rsidR="00DF1F63" w:rsidRPr="004E2E79">
            <w:rPr>
              <w:rFonts w:ascii="Times New Roman" w:hAnsi="Times New Roman"/>
              <w:i/>
              <w:sz w:val="22"/>
              <w:szCs w:val="22"/>
            </w:rPr>
            <w:t>Id.</w:t>
          </w:r>
        </w:smartTag>
      </w:smartTag>
    </w:p>
    <w:p w14:paraId="4E474A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FF35DE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008D14AA">
        <w:rPr>
          <w:rFonts w:ascii="Times New Roman" w:hAnsi="Times New Roman"/>
          <w:sz w:val="22"/>
          <w:szCs w:val="22"/>
        </w:rPr>
        <w:t>, subd. </w:t>
      </w:r>
      <w:r w:rsidRPr="004E2E79">
        <w:rPr>
          <w:rFonts w:ascii="Times New Roman" w:hAnsi="Times New Roman"/>
          <w:sz w:val="22"/>
          <w:szCs w:val="22"/>
        </w:rPr>
        <w:t>4.</w:t>
      </w:r>
    </w:p>
    <w:p w14:paraId="566559A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2E32FE" w14:textId="77777777" w:rsidR="0012591B" w:rsidRPr="004E2E79" w:rsidRDefault="0056332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city</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city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4C66F86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53DE0F"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56332C">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8D14AA">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8D14AA">
        <w:rPr>
          <w:rFonts w:ascii="Times New Roman" w:hAnsi="Times New Roman"/>
          <w:sz w:val="22"/>
          <w:szCs w:val="22"/>
        </w:rPr>
        <w:t> </w:t>
      </w:r>
      <w:r>
        <w:rPr>
          <w:rFonts w:ascii="Times New Roman" w:hAnsi="Times New Roman"/>
          <w:sz w:val="22"/>
          <w:szCs w:val="22"/>
        </w:rPr>
        <w:t>471.6175</w:t>
      </w:r>
      <w:r w:rsidR="007E27D8">
        <w:rPr>
          <w:rFonts w:ascii="Times New Roman" w:hAnsi="Times New Roman"/>
          <w:sz w:val="22"/>
          <w:szCs w:val="22"/>
        </w:rPr>
        <w:fldChar w:fldCharType="begin"/>
      </w:r>
      <w:r w:rsidR="007E27D8">
        <w:instrText xml:space="preserve"> XE "</w:instrText>
      </w:r>
      <w:r w:rsidR="007E27D8" w:rsidRPr="0028332E">
        <w:rPr>
          <w:rFonts w:ascii="Times New Roman" w:hAnsi="Times New Roman"/>
          <w:sz w:val="22"/>
          <w:szCs w:val="22"/>
        </w:rPr>
        <w:instrText>471.6175</w:instrText>
      </w:r>
      <w:r w:rsidR="007E27D8">
        <w:instrText xml:space="preserve">" </w:instrText>
      </w:r>
      <w:r w:rsidR="007E27D8">
        <w:rPr>
          <w:rFonts w:ascii="Times New Roman" w:hAnsi="Times New Roman"/>
          <w:sz w:val="22"/>
          <w:szCs w:val="22"/>
        </w:rPr>
        <w:fldChar w:fldCharType="end"/>
      </w:r>
      <w:r>
        <w:rPr>
          <w:rFonts w:ascii="Times New Roman" w:hAnsi="Times New Roman"/>
          <w:sz w:val="22"/>
          <w:szCs w:val="22"/>
        </w:rPr>
        <w:t>.</w:t>
      </w:r>
    </w:p>
    <w:p w14:paraId="1D7AB5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825D26"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
        <w:smartTag w:uri="urn:schemas-microsoft-com:office:smarttags" w:element="PlaceNam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7E27D8">
        <w:rPr>
          <w:rFonts w:ascii="Times New Roman" w:hAnsi="Times New Roman"/>
          <w:sz w:val="22"/>
          <w:szCs w:val="22"/>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w:t>
      </w:r>
    </w:p>
    <w:p w14:paraId="2F3C1ED9" w14:textId="77777777" w:rsidR="008130B1" w:rsidRDefault="008130B1"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pPr>
    </w:p>
    <w:p w14:paraId="30782C78" w14:textId="77777777" w:rsidR="008130B1" w:rsidRPr="008130B1" w:rsidRDefault="008130B1" w:rsidP="008130B1"/>
    <w:p w14:paraId="0D4ED5EF" w14:textId="77777777" w:rsidR="008130B1" w:rsidRPr="008130B1" w:rsidRDefault="008130B1" w:rsidP="008130B1"/>
    <w:p w14:paraId="2471D93D" w14:textId="77777777" w:rsidR="008130B1" w:rsidRPr="008130B1" w:rsidRDefault="008130B1" w:rsidP="008130B1"/>
    <w:p w14:paraId="3EA7C177" w14:textId="77777777" w:rsidR="008130B1" w:rsidRPr="008130B1" w:rsidRDefault="008130B1" w:rsidP="008130B1"/>
    <w:p w14:paraId="44B5D6EF" w14:textId="77777777" w:rsidR="008130B1" w:rsidRPr="008130B1" w:rsidRDefault="008130B1" w:rsidP="008130B1"/>
    <w:p w14:paraId="0F036D76" w14:textId="77777777" w:rsidR="008130B1" w:rsidRPr="008130B1" w:rsidRDefault="008130B1" w:rsidP="008130B1"/>
    <w:p w14:paraId="118B0B28" w14:textId="77777777" w:rsidR="008130B1" w:rsidRPr="008130B1" w:rsidRDefault="008130B1" w:rsidP="008130B1"/>
    <w:p w14:paraId="1E37B55B" w14:textId="77777777" w:rsidR="008130B1" w:rsidRPr="008130B1" w:rsidRDefault="008130B1" w:rsidP="008130B1"/>
    <w:p w14:paraId="5A3523E5" w14:textId="77777777" w:rsidR="008130B1" w:rsidRPr="008130B1" w:rsidRDefault="008130B1" w:rsidP="008130B1"/>
    <w:p w14:paraId="43AEFF1A" w14:textId="77777777" w:rsidR="008130B1" w:rsidRPr="008130B1" w:rsidRDefault="008130B1" w:rsidP="008130B1"/>
    <w:p w14:paraId="2B7D6C67" w14:textId="77777777" w:rsidR="008130B1" w:rsidRPr="008130B1" w:rsidRDefault="008130B1" w:rsidP="008130B1"/>
    <w:p w14:paraId="05B46ABC" w14:textId="77777777" w:rsidR="008130B1" w:rsidRPr="008130B1" w:rsidRDefault="008130B1" w:rsidP="008130B1"/>
    <w:p w14:paraId="756F746D" w14:textId="77777777" w:rsidR="008130B1" w:rsidRPr="008130B1" w:rsidRDefault="008130B1" w:rsidP="008130B1"/>
    <w:p w14:paraId="4FD27A66" w14:textId="77777777" w:rsidR="008130B1" w:rsidRPr="008130B1" w:rsidRDefault="008130B1" w:rsidP="008130B1"/>
    <w:p w14:paraId="58AE7E2F" w14:textId="77777777" w:rsidR="008130B1" w:rsidRPr="008130B1" w:rsidRDefault="008130B1" w:rsidP="008130B1"/>
    <w:p w14:paraId="392BB6D4" w14:textId="77777777" w:rsidR="008130B1" w:rsidRPr="008130B1" w:rsidRDefault="008130B1" w:rsidP="008130B1"/>
    <w:p w14:paraId="5D11B01E" w14:textId="77777777" w:rsidR="008130B1" w:rsidRPr="008130B1" w:rsidRDefault="008130B1" w:rsidP="008130B1"/>
    <w:p w14:paraId="0A9E4538" w14:textId="77777777" w:rsidR="008130B1" w:rsidRPr="008130B1" w:rsidRDefault="008130B1" w:rsidP="008130B1"/>
    <w:p w14:paraId="74D23268" w14:textId="77777777" w:rsidR="008130B1" w:rsidRPr="008130B1" w:rsidRDefault="008130B1" w:rsidP="008130B1"/>
    <w:p w14:paraId="3EE4C168" w14:textId="77777777" w:rsidR="008130B1" w:rsidRPr="008130B1" w:rsidRDefault="008130B1" w:rsidP="008130B1"/>
    <w:p w14:paraId="68DC95E9" w14:textId="77777777" w:rsidR="008130B1" w:rsidRPr="008130B1" w:rsidRDefault="008130B1" w:rsidP="008130B1"/>
    <w:p w14:paraId="716FF165" w14:textId="77777777" w:rsidR="008130B1" w:rsidRPr="008130B1" w:rsidRDefault="008130B1" w:rsidP="008130B1">
      <w:pPr>
        <w:ind w:firstLine="720"/>
      </w:pPr>
    </w:p>
    <w:p w14:paraId="6E8CA327" w14:textId="77777777" w:rsidR="008130B1" w:rsidRDefault="008130B1" w:rsidP="008130B1"/>
    <w:p w14:paraId="245C0BED" w14:textId="77777777" w:rsidR="00622A35" w:rsidRPr="008130B1" w:rsidRDefault="00622A35" w:rsidP="008130B1">
      <w:pPr>
        <w:sectPr w:rsidR="00622A35" w:rsidRPr="008130B1" w:rsidSect="00FC243A">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6DD8C104" w14:textId="77777777" w:rsidTr="00761CA5">
        <w:trPr>
          <w:cantSplit/>
        </w:trPr>
        <w:tc>
          <w:tcPr>
            <w:tcW w:w="10998" w:type="dxa"/>
            <w:gridSpan w:val="13"/>
            <w:tcBorders>
              <w:top w:val="single" w:sz="4" w:space="0" w:color="auto"/>
              <w:left w:val="single" w:sz="4" w:space="0" w:color="auto"/>
              <w:bottom w:val="single" w:sz="4" w:space="0" w:color="auto"/>
              <w:right w:val="single" w:sz="4" w:space="0" w:color="auto"/>
            </w:tcBorders>
          </w:tcPr>
          <w:p w14:paraId="7A424734"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5BB29A5D" w14:textId="77777777" w:rsidR="00622A35" w:rsidRPr="00622A35" w:rsidRDefault="00622A35">
            <w:pPr>
              <w:pStyle w:val="Header"/>
              <w:jc w:val="center"/>
              <w:rPr>
                <w:rFonts w:ascii="Times New Roman" w:hAnsi="Times New Roman"/>
                <w:b/>
                <w:bCs/>
              </w:rPr>
            </w:pPr>
          </w:p>
        </w:tc>
      </w:tr>
      <w:tr w:rsidR="00622A35" w:rsidRPr="00622A35" w14:paraId="4C91E5C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F71B17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7E27D8">
              <w:rPr>
                <w:rFonts w:ascii="Times New Roman" w:hAnsi="Times New Roman"/>
              </w:rPr>
              <w:fldChar w:fldCharType="begin"/>
            </w:r>
            <w:r w:rsidR="007E27D8">
              <w:instrText xml:space="preserve"> XE "</w:instrText>
            </w:r>
            <w:r w:rsidR="007E27D8" w:rsidRPr="001C3FDC">
              <w:rPr>
                <w:rFonts w:ascii="Times New Roman" w:hAnsi="Times New Roman"/>
              </w:rPr>
              <w:instrText>118A.02</w:instrText>
            </w:r>
            <w:r w:rsidR="007E27D8">
              <w:instrText xml:space="preserve">" </w:instrText>
            </w:r>
            <w:r w:rsidR="007E27D8">
              <w:rPr>
                <w:rFonts w:ascii="Times New Roman" w:hAnsi="Times New Roman"/>
              </w:rPr>
              <w:fldChar w:fldCharType="end"/>
            </w:r>
            <w:r w:rsidRPr="00622A35">
              <w:rPr>
                <w:rFonts w:ascii="Times New Roman" w:hAnsi="Times New Roman"/>
              </w:rPr>
              <w:t>, subd. 1</w:t>
            </w:r>
          </w:p>
          <w:p w14:paraId="37B2C5C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A341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F8C42AB"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In the case of a </w:t>
            </w:r>
            <w:r w:rsidR="0056332C">
              <w:rPr>
                <w:rFonts w:ascii="Times New Roman" w:hAnsi="Times New Roman"/>
              </w:rPr>
              <w:t>city</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2E69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3A714B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BD319CE" w14:textId="77777777" w:rsidR="00622A35" w:rsidRPr="00622A35" w:rsidRDefault="00622A35">
            <w:pPr>
              <w:pStyle w:val="Header"/>
              <w:rPr>
                <w:rFonts w:ascii="Times New Roman" w:hAnsi="Times New Roman"/>
              </w:rPr>
            </w:pPr>
          </w:p>
        </w:tc>
      </w:tr>
      <w:tr w:rsidR="00622A35" w:rsidRPr="00622A35" w14:paraId="5B14AB3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429CDE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CBF38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549494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top w:val="single" w:sz="4" w:space="0" w:color="auto"/>
              <w:bottom w:val="single" w:sz="4" w:space="0" w:color="auto"/>
              <w:right w:val="single" w:sz="4" w:space="0" w:color="auto"/>
            </w:tcBorders>
          </w:tcPr>
          <w:p w14:paraId="678CB8C0"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C55149">
              <w:rPr>
                <w:rFonts w:ascii="Times New Roman" w:hAnsi="Times New Roman"/>
              </w:rPr>
              <w:t>city council</w:t>
            </w:r>
            <w:r w:rsidRPr="00622A35">
              <w:rPr>
                <w:rFonts w:ascii="Times New Roman" w:hAnsi="Times New Roman"/>
              </w:rPr>
              <w:t xml:space="preserve">, or by </w:t>
            </w:r>
            <w:r w:rsidR="00C55149">
              <w:rPr>
                <w:rFonts w:ascii="Times New Roman" w:hAnsi="Times New Roman"/>
              </w:rPr>
              <w:t>city</w:t>
            </w:r>
            <w:r w:rsidRPr="00622A35">
              <w:rPr>
                <w:rFonts w:ascii="Times New Roman" w:hAnsi="Times New Roman"/>
              </w:rPr>
              <w:t xml:space="preserve"> treasurer or chief financial officer, if the </w:t>
            </w:r>
            <w:r w:rsidR="00C55149">
              <w:rPr>
                <w:rFonts w:ascii="Times New Roman" w:hAnsi="Times New Roman"/>
              </w:rPr>
              <w:t>council</w:t>
            </w:r>
            <w:r w:rsidRPr="00622A35">
              <w:rPr>
                <w:rFonts w:ascii="Times New Roman" w:hAnsi="Times New Roman"/>
              </w:rPr>
              <w:t xml:space="preserve"> has authorized them to make such a designation?</w:t>
            </w:r>
          </w:p>
          <w:p w14:paraId="1C98920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4275FE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595F0D7"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4452120" w14:textId="77777777" w:rsidR="00622A35" w:rsidRPr="00622A35" w:rsidRDefault="00622A35">
            <w:pPr>
              <w:pStyle w:val="Header"/>
              <w:rPr>
                <w:rFonts w:ascii="Times New Roman" w:hAnsi="Times New Roman"/>
              </w:rPr>
            </w:pPr>
          </w:p>
        </w:tc>
      </w:tr>
      <w:tr w:rsidR="00622A35" w:rsidRPr="00622A35" w14:paraId="395F1D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F9D1C5"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7E27D8">
              <w:rPr>
                <w:rFonts w:ascii="Times New Roman" w:hAnsi="Times New Roman"/>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04F15C85"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A7707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36D4107"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164553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top w:val="single" w:sz="4" w:space="0" w:color="auto"/>
              <w:bottom w:val="single" w:sz="4" w:space="0" w:color="auto"/>
              <w:right w:val="single" w:sz="4" w:space="0" w:color="auto"/>
            </w:tcBorders>
          </w:tcPr>
          <w:p w14:paraId="512667F0"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496E422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5ED5F9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79C468"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70905D" w14:textId="77777777" w:rsidR="00622A35" w:rsidRPr="00622A35" w:rsidRDefault="00622A35">
            <w:pPr>
              <w:pStyle w:val="Header"/>
              <w:rPr>
                <w:rFonts w:ascii="Times New Roman" w:hAnsi="Times New Roman"/>
              </w:rPr>
            </w:pPr>
          </w:p>
        </w:tc>
      </w:tr>
      <w:tr w:rsidR="00622A35" w:rsidRPr="00622A35" w14:paraId="05CC73CC" w14:textId="77777777" w:rsidTr="00761CA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10219D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A521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206A6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435084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14:paraId="218A4B14" w14:textId="77777777" w:rsidR="00622A35" w:rsidRPr="00622A35" w:rsidRDefault="00622A35">
            <w:pPr>
              <w:pStyle w:val="Header"/>
              <w:rPr>
                <w:rFonts w:ascii="Times New Roman" w:hAnsi="Times New Roman"/>
              </w:rPr>
            </w:pPr>
            <w:r w:rsidRPr="00622A35">
              <w:rPr>
                <w:rFonts w:ascii="Times New Roman" w:hAnsi="Times New Roman"/>
              </w:rPr>
              <w:t xml:space="preserve">a savings </w:t>
            </w:r>
            <w:proofErr w:type="gramStart"/>
            <w:r w:rsidRPr="00622A35">
              <w:rPr>
                <w:rFonts w:ascii="Times New Roman" w:hAnsi="Times New Roman"/>
              </w:rPr>
              <w:t>association;</w:t>
            </w:r>
            <w:proofErr w:type="gramEnd"/>
          </w:p>
          <w:p w14:paraId="516F1136"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CF4216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CB15B2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B01F979" w14:textId="77777777" w:rsidR="00622A35" w:rsidRPr="00622A35" w:rsidRDefault="00622A35">
            <w:pPr>
              <w:pStyle w:val="Header"/>
              <w:rPr>
                <w:rFonts w:ascii="Times New Roman" w:hAnsi="Times New Roman"/>
              </w:rPr>
            </w:pPr>
          </w:p>
        </w:tc>
      </w:tr>
      <w:tr w:rsidR="00622A35" w:rsidRPr="00622A35" w14:paraId="39B51AC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F830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444A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75B57B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640200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14:paraId="2518A620" w14:textId="77777777" w:rsidR="00622A35" w:rsidRPr="00622A35" w:rsidRDefault="00622A35">
            <w:pPr>
              <w:pStyle w:val="Header"/>
              <w:rPr>
                <w:rFonts w:ascii="Times New Roman" w:hAnsi="Times New Roman"/>
              </w:rPr>
            </w:pPr>
            <w:r w:rsidRPr="00622A35">
              <w:rPr>
                <w:rFonts w:ascii="Times New Roman" w:hAnsi="Times New Roman"/>
              </w:rPr>
              <w:t xml:space="preserve">a commercial </w:t>
            </w:r>
            <w:proofErr w:type="gramStart"/>
            <w:r w:rsidRPr="00622A35">
              <w:rPr>
                <w:rFonts w:ascii="Times New Roman" w:hAnsi="Times New Roman"/>
              </w:rPr>
              <w:t>bank;</w:t>
            </w:r>
            <w:proofErr w:type="gramEnd"/>
          </w:p>
          <w:p w14:paraId="3DA9D25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6F7671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C39BCA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E067B4D" w14:textId="77777777" w:rsidR="00622A35" w:rsidRPr="00622A35" w:rsidRDefault="00622A35">
            <w:pPr>
              <w:pStyle w:val="Header"/>
              <w:rPr>
                <w:rFonts w:ascii="Times New Roman" w:hAnsi="Times New Roman"/>
              </w:rPr>
            </w:pPr>
          </w:p>
        </w:tc>
      </w:tr>
      <w:tr w:rsidR="00622A35" w:rsidRPr="00622A35" w14:paraId="38DC63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D0398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BBA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C724F3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56677F"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14:paraId="45CD3D8A" w14:textId="77777777" w:rsidR="00622A35" w:rsidRPr="00622A35" w:rsidRDefault="00622A35">
            <w:pPr>
              <w:pStyle w:val="Header"/>
              <w:rPr>
                <w:rFonts w:ascii="Times New Roman" w:hAnsi="Times New Roman"/>
              </w:rPr>
            </w:pPr>
            <w:r w:rsidRPr="00622A35">
              <w:rPr>
                <w:rFonts w:ascii="Times New Roman" w:hAnsi="Times New Roman"/>
              </w:rPr>
              <w:t xml:space="preserve">a trust </w:t>
            </w:r>
            <w:proofErr w:type="gramStart"/>
            <w:r w:rsidRPr="00622A35">
              <w:rPr>
                <w:rFonts w:ascii="Times New Roman" w:hAnsi="Times New Roman"/>
              </w:rPr>
              <w:t>company;</w:t>
            </w:r>
            <w:proofErr w:type="gramEnd"/>
          </w:p>
          <w:p w14:paraId="6DBEBF2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9B759B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9F882C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DBE4EA8" w14:textId="77777777" w:rsidR="00622A35" w:rsidRPr="00622A35" w:rsidRDefault="00622A35">
            <w:pPr>
              <w:pStyle w:val="Header"/>
              <w:rPr>
                <w:rFonts w:ascii="Times New Roman" w:hAnsi="Times New Roman"/>
              </w:rPr>
            </w:pPr>
          </w:p>
        </w:tc>
      </w:tr>
      <w:tr w:rsidR="00622A35" w:rsidRPr="00622A35" w14:paraId="45E372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9E65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8F34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1F0E01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D1E12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14:paraId="0EB81068"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65A1AD5"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C433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F6079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78DCC4C" w14:textId="77777777" w:rsidR="00622A35" w:rsidRPr="00622A35" w:rsidRDefault="00622A35">
            <w:pPr>
              <w:pStyle w:val="Header"/>
              <w:rPr>
                <w:rFonts w:ascii="Times New Roman" w:hAnsi="Times New Roman"/>
              </w:rPr>
            </w:pPr>
          </w:p>
        </w:tc>
      </w:tr>
      <w:tr w:rsidR="00622A35" w:rsidRPr="00622A35" w14:paraId="1EF2A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A8976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C46CC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98D265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705C088"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14:paraId="32B82030"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5CB791C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6140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72F1CFC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BD870C" w14:textId="77777777" w:rsidR="00622A35" w:rsidRPr="00622A35" w:rsidRDefault="00622A35">
            <w:pPr>
              <w:pStyle w:val="Header"/>
              <w:rPr>
                <w:rFonts w:ascii="Times New Roman" w:hAnsi="Times New Roman"/>
              </w:rPr>
            </w:pPr>
          </w:p>
        </w:tc>
      </w:tr>
      <w:tr w:rsidR="00622A35" w:rsidRPr="00622A35" w14:paraId="1AF5DC6B" w14:textId="77777777" w:rsidTr="00761CA5">
        <w:trPr>
          <w:cantSplit/>
          <w:trHeight w:val="195"/>
        </w:trPr>
        <w:tc>
          <w:tcPr>
            <w:tcW w:w="1297" w:type="dxa"/>
            <w:tcBorders>
              <w:top w:val="single" w:sz="4" w:space="0" w:color="auto"/>
              <w:bottom w:val="single" w:sz="4" w:space="0" w:color="auto"/>
            </w:tcBorders>
          </w:tcPr>
          <w:p w14:paraId="5E9ECD8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D403D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48A79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F5F30D0"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01E08CC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1E8599D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66AB382"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6753EC5" w14:textId="77777777" w:rsidR="00622A35" w:rsidRPr="00622A35" w:rsidRDefault="00622A35">
            <w:pPr>
              <w:pStyle w:val="Header"/>
              <w:rPr>
                <w:rFonts w:ascii="Times New Roman" w:hAnsi="Times New Roman"/>
              </w:rPr>
            </w:pPr>
          </w:p>
        </w:tc>
      </w:tr>
      <w:tr w:rsidR="009B569D" w:rsidRPr="00622A35" w14:paraId="0AD9D0A7" w14:textId="77777777" w:rsidTr="0032277B">
        <w:trPr>
          <w:cantSplit/>
          <w:trHeight w:val="463"/>
        </w:trPr>
        <w:tc>
          <w:tcPr>
            <w:tcW w:w="10998" w:type="dxa"/>
            <w:gridSpan w:val="13"/>
            <w:tcBorders>
              <w:top w:val="single" w:sz="4" w:space="0" w:color="auto"/>
              <w:left w:val="single" w:sz="4" w:space="0" w:color="auto"/>
              <w:bottom w:val="single" w:sz="4" w:space="0" w:color="auto"/>
              <w:right w:val="single" w:sz="4" w:space="0" w:color="auto"/>
            </w:tcBorders>
          </w:tcPr>
          <w:p w14:paraId="6515A7F8" w14:textId="77777777" w:rsidR="009B569D" w:rsidRPr="00622A35" w:rsidRDefault="009B569D" w:rsidP="009B569D">
            <w:pPr>
              <w:pStyle w:val="Header"/>
              <w:jc w:val="center"/>
              <w:rPr>
                <w:rFonts w:ascii="Times New Roman" w:hAnsi="Times New Roman"/>
              </w:rPr>
            </w:pPr>
            <w:r w:rsidRPr="00622A35">
              <w:rPr>
                <w:rFonts w:ascii="Times New Roman" w:hAnsi="Times New Roman"/>
                <w:b/>
                <w:bCs/>
              </w:rPr>
              <w:t>Part II.  Insuring or Securing Deposits</w:t>
            </w:r>
          </w:p>
        </w:tc>
      </w:tr>
      <w:tr w:rsidR="00622A35" w:rsidRPr="00622A35" w14:paraId="1AD53F69" w14:textId="77777777" w:rsidTr="00761CA5">
        <w:trPr>
          <w:cantSplit/>
        </w:trPr>
        <w:tc>
          <w:tcPr>
            <w:tcW w:w="1297" w:type="dxa"/>
            <w:tcBorders>
              <w:top w:val="single" w:sz="4" w:space="0" w:color="auto"/>
              <w:left w:val="single" w:sz="4" w:space="0" w:color="auto"/>
              <w:right w:val="single" w:sz="4" w:space="0" w:color="auto"/>
            </w:tcBorders>
          </w:tcPr>
          <w:p w14:paraId="61265E4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p>
        </w:tc>
        <w:tc>
          <w:tcPr>
            <w:tcW w:w="491" w:type="dxa"/>
            <w:tcBorders>
              <w:top w:val="single" w:sz="4" w:space="0" w:color="auto"/>
              <w:left w:val="single" w:sz="4" w:space="0" w:color="auto"/>
            </w:tcBorders>
          </w:tcPr>
          <w:p w14:paraId="17FC7C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4C3A5983"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w:t>
            </w:r>
            <w:r w:rsidR="0056332C">
              <w:rPr>
                <w:rFonts w:ascii="Times New Roman" w:hAnsi="Times New Roman"/>
              </w:rPr>
              <w:t>city</w:t>
            </w:r>
            <w:r w:rsidRPr="00622A35">
              <w:rPr>
                <w:rFonts w:ascii="Times New Roman" w:hAnsi="Times New Roman"/>
              </w:rPr>
              <w:t xml:space="preserve"> desires to deposit an amount </w:t>
            </w:r>
            <w:proofErr w:type="gramStart"/>
            <w:r w:rsidRPr="00622A35">
              <w:rPr>
                <w:rFonts w:ascii="Times New Roman" w:hAnsi="Times New Roman"/>
              </w:rPr>
              <w:t>in excess of</w:t>
            </w:r>
            <w:proofErr w:type="gramEnd"/>
            <w:r w:rsidRPr="00622A35">
              <w:rPr>
                <w:rFonts w:ascii="Times New Roman" w:hAnsi="Times New Roman"/>
              </w:rPr>
              <w:t xml:space="preserve"> deposit insurance, it must obtain a bond or collateral which, when computed at its market value, shall be at least ten percent more than the amount of the excess deposit at the close of the banking day.  </w:t>
            </w:r>
            <w:proofErr w:type="gramStart"/>
            <w:r w:rsidRPr="00622A35">
              <w:rPr>
                <w:rFonts w:ascii="Times New Roman" w:hAnsi="Times New Roman"/>
              </w:rPr>
              <w:t>For the purpose of</w:t>
            </w:r>
            <w:proofErr w:type="gramEnd"/>
            <w:r w:rsidRPr="00622A35">
              <w:rPr>
                <w:rFonts w:ascii="Times New Roman" w:hAnsi="Times New Roman"/>
              </w:rPr>
              <w:t xml:space="preserve">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7588DCD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1E8E082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49DC1317" w14:textId="77777777" w:rsidR="00622A35" w:rsidRPr="00622A35" w:rsidRDefault="00622A35">
            <w:pPr>
              <w:pStyle w:val="Header"/>
              <w:rPr>
                <w:rFonts w:ascii="Times New Roman" w:hAnsi="Times New Roman"/>
              </w:rPr>
            </w:pPr>
          </w:p>
        </w:tc>
      </w:tr>
      <w:tr w:rsidR="00622A35" w:rsidRPr="00622A35" w14:paraId="40D971DC" w14:textId="77777777" w:rsidTr="00761CA5">
        <w:trPr>
          <w:cantSplit/>
        </w:trPr>
        <w:tc>
          <w:tcPr>
            <w:tcW w:w="1297" w:type="dxa"/>
            <w:tcBorders>
              <w:left w:val="single" w:sz="4" w:space="0" w:color="auto"/>
              <w:bottom w:val="single" w:sz="4" w:space="0" w:color="auto"/>
              <w:right w:val="single" w:sz="4" w:space="0" w:color="auto"/>
            </w:tcBorders>
          </w:tcPr>
          <w:p w14:paraId="01EE61C3"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129155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0235CA2"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7A570AB"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0E02457"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11DEFDBE"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2B91739"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01BCBE34" w14:textId="77777777" w:rsidR="00622A35" w:rsidRPr="00622A35" w:rsidRDefault="00622A35">
            <w:pPr>
              <w:pStyle w:val="Header"/>
              <w:rPr>
                <w:rFonts w:ascii="Times New Roman" w:hAnsi="Times New Roman"/>
              </w:rPr>
            </w:pPr>
          </w:p>
        </w:tc>
      </w:tr>
      <w:tr w:rsidR="00622A35" w:rsidRPr="00622A35" w14:paraId="7421CEB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F1DBC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88CCB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02157B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56332C">
              <w:rPr>
                <w:rFonts w:ascii="Times New Roman" w:hAnsi="Times New Roman"/>
              </w:rPr>
              <w:t>city</w:t>
            </w:r>
            <w:r w:rsidRPr="00622A35">
              <w:rPr>
                <w:rFonts w:ascii="Times New Roman" w:hAnsi="Times New Roman"/>
              </w:rPr>
              <w:t xml:space="preserve">’s funds that </w:t>
            </w:r>
            <w:r w:rsidR="0056332C">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7A2F419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1F4924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9C85D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5C726A0" w14:textId="77777777" w:rsidR="00622A35" w:rsidRPr="00622A35" w:rsidRDefault="00622A35">
            <w:pPr>
              <w:pStyle w:val="Header"/>
              <w:rPr>
                <w:rFonts w:ascii="Times New Roman" w:hAnsi="Times New Roman"/>
              </w:rPr>
            </w:pPr>
          </w:p>
        </w:tc>
      </w:tr>
      <w:tr w:rsidR="00622A35" w:rsidRPr="00622A35" w14:paraId="5B71AE39" w14:textId="77777777" w:rsidTr="00761CA5">
        <w:trPr>
          <w:cantSplit/>
        </w:trPr>
        <w:tc>
          <w:tcPr>
            <w:tcW w:w="1297" w:type="dxa"/>
            <w:tcBorders>
              <w:top w:val="single" w:sz="4" w:space="0" w:color="auto"/>
              <w:left w:val="single" w:sz="4" w:space="0" w:color="auto"/>
              <w:right w:val="single" w:sz="4" w:space="0" w:color="auto"/>
            </w:tcBorders>
          </w:tcPr>
          <w:p w14:paraId="5003653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D4E039C" w14:textId="77777777"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14:paraId="24ED4659"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3DB0938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3A18A20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5E0C7CF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202235AB" w14:textId="77777777" w:rsidR="00622A35" w:rsidRPr="00622A35" w:rsidRDefault="00622A35">
            <w:pPr>
              <w:pStyle w:val="Header"/>
              <w:rPr>
                <w:rFonts w:ascii="Times New Roman" w:hAnsi="Times New Roman"/>
              </w:rPr>
            </w:pPr>
          </w:p>
        </w:tc>
      </w:tr>
      <w:tr w:rsidR="00622A35" w:rsidRPr="00622A35" w14:paraId="14ECCD38" w14:textId="77777777" w:rsidTr="00761CA5">
        <w:trPr>
          <w:cantSplit/>
        </w:trPr>
        <w:tc>
          <w:tcPr>
            <w:tcW w:w="1297" w:type="dxa"/>
            <w:tcBorders>
              <w:left w:val="single" w:sz="4" w:space="0" w:color="auto"/>
              <w:right w:val="single" w:sz="4" w:space="0" w:color="auto"/>
            </w:tcBorders>
          </w:tcPr>
          <w:p w14:paraId="33359707"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9EFA49C" w14:textId="77777777" w:rsidR="00622A35" w:rsidRPr="00622A35" w:rsidRDefault="00622A35">
            <w:pPr>
              <w:pStyle w:val="Header"/>
              <w:rPr>
                <w:rFonts w:ascii="Times New Roman" w:hAnsi="Times New Roman"/>
              </w:rPr>
            </w:pPr>
          </w:p>
        </w:tc>
        <w:tc>
          <w:tcPr>
            <w:tcW w:w="646" w:type="dxa"/>
            <w:gridSpan w:val="2"/>
          </w:tcPr>
          <w:p w14:paraId="698ACFE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14:paraId="0D57E6CF"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003E44A8"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FDC9002"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B8D98A8"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02265DE5" w14:textId="77777777" w:rsidR="00622A35" w:rsidRPr="00622A35" w:rsidRDefault="00622A35">
            <w:pPr>
              <w:pStyle w:val="Header"/>
              <w:rPr>
                <w:rFonts w:ascii="Times New Roman" w:hAnsi="Times New Roman"/>
              </w:rPr>
            </w:pPr>
          </w:p>
        </w:tc>
      </w:tr>
      <w:tr w:rsidR="00622A35" w:rsidRPr="00622A35" w14:paraId="42685C1D" w14:textId="77777777" w:rsidTr="00761CA5">
        <w:trPr>
          <w:cantSplit/>
        </w:trPr>
        <w:tc>
          <w:tcPr>
            <w:tcW w:w="1297" w:type="dxa"/>
            <w:tcBorders>
              <w:left w:val="single" w:sz="4" w:space="0" w:color="auto"/>
              <w:bottom w:val="single" w:sz="4" w:space="0" w:color="auto"/>
              <w:right w:val="single" w:sz="4" w:space="0" w:color="auto"/>
            </w:tcBorders>
          </w:tcPr>
          <w:p w14:paraId="5B89AB9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B87E2C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7146F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bottom w:val="single" w:sz="4" w:space="0" w:color="auto"/>
              <w:right w:val="single" w:sz="4" w:space="0" w:color="auto"/>
            </w:tcBorders>
          </w:tcPr>
          <w:p w14:paraId="25F3F486"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AF88D20" w14:textId="77777777" w:rsidR="008130B1" w:rsidRDefault="008130B1">
            <w:pPr>
              <w:pStyle w:val="Header"/>
              <w:rPr>
                <w:rFonts w:ascii="Times New Roman" w:hAnsi="Times New Roman"/>
              </w:rPr>
            </w:pPr>
          </w:p>
          <w:p w14:paraId="4C4AD34D" w14:textId="77777777" w:rsidR="008130B1" w:rsidRPr="008130B1" w:rsidRDefault="008130B1" w:rsidP="008130B1"/>
          <w:p w14:paraId="6D99002B" w14:textId="77777777" w:rsidR="00622A35" w:rsidRPr="008130B1" w:rsidRDefault="008130B1" w:rsidP="008130B1">
            <w:pPr>
              <w:tabs>
                <w:tab w:val="left" w:pos="2190"/>
              </w:tabs>
            </w:pPr>
            <w:r>
              <w:tab/>
            </w:r>
          </w:p>
        </w:tc>
        <w:tc>
          <w:tcPr>
            <w:tcW w:w="610" w:type="dxa"/>
            <w:gridSpan w:val="2"/>
            <w:tcBorders>
              <w:left w:val="single" w:sz="4" w:space="0" w:color="auto"/>
              <w:bottom w:val="single" w:sz="4" w:space="0" w:color="auto"/>
              <w:right w:val="single" w:sz="4" w:space="0" w:color="auto"/>
            </w:tcBorders>
          </w:tcPr>
          <w:p w14:paraId="21A8719A"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561ADDB6"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FB874DE" w14:textId="77777777" w:rsidR="00622A35" w:rsidRPr="00622A35" w:rsidRDefault="00622A35">
            <w:pPr>
              <w:pStyle w:val="Header"/>
              <w:rPr>
                <w:rFonts w:ascii="Times New Roman" w:hAnsi="Times New Roman"/>
              </w:rPr>
            </w:pPr>
          </w:p>
        </w:tc>
      </w:tr>
      <w:tr w:rsidR="00622A35" w:rsidRPr="00622A35" w14:paraId="7848EE0A" w14:textId="77777777" w:rsidTr="00761CA5">
        <w:trPr>
          <w:cantSplit/>
        </w:trPr>
        <w:tc>
          <w:tcPr>
            <w:tcW w:w="1297" w:type="dxa"/>
            <w:tcBorders>
              <w:top w:val="single" w:sz="4" w:space="0" w:color="auto"/>
              <w:left w:val="single" w:sz="4" w:space="0" w:color="auto"/>
              <w:right w:val="single" w:sz="4" w:space="0" w:color="auto"/>
            </w:tcBorders>
          </w:tcPr>
          <w:p w14:paraId="38A29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511B80A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2722556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top w:val="single" w:sz="4" w:space="0" w:color="auto"/>
              <w:right w:val="single" w:sz="4" w:space="0" w:color="auto"/>
            </w:tcBorders>
          </w:tcPr>
          <w:p w14:paraId="6B3299F1"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0F48B0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72B0CB4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0373385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76460C0B" w14:textId="77777777" w:rsidR="00622A35" w:rsidRPr="00622A35" w:rsidRDefault="00622A35">
            <w:pPr>
              <w:pStyle w:val="Header"/>
              <w:rPr>
                <w:rFonts w:ascii="Times New Roman" w:hAnsi="Times New Roman"/>
              </w:rPr>
            </w:pPr>
          </w:p>
        </w:tc>
      </w:tr>
      <w:tr w:rsidR="00622A35" w:rsidRPr="00622A35" w14:paraId="3B23D206" w14:textId="77777777" w:rsidTr="00761CA5">
        <w:trPr>
          <w:cantSplit/>
        </w:trPr>
        <w:tc>
          <w:tcPr>
            <w:tcW w:w="1297" w:type="dxa"/>
            <w:tcBorders>
              <w:left w:val="single" w:sz="4" w:space="0" w:color="auto"/>
              <w:right w:val="single" w:sz="4" w:space="0" w:color="auto"/>
            </w:tcBorders>
          </w:tcPr>
          <w:p w14:paraId="20E0F32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0DC6924" w14:textId="77777777" w:rsidR="00622A35" w:rsidRPr="00622A35" w:rsidRDefault="00622A35">
            <w:pPr>
              <w:pStyle w:val="Header"/>
              <w:rPr>
                <w:rFonts w:ascii="Times New Roman" w:hAnsi="Times New Roman"/>
              </w:rPr>
            </w:pPr>
          </w:p>
        </w:tc>
        <w:tc>
          <w:tcPr>
            <w:tcW w:w="646" w:type="dxa"/>
            <w:gridSpan w:val="2"/>
          </w:tcPr>
          <w:p w14:paraId="52BA8BB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14:paraId="598E5B85"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4559E312"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2468F6A4"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69CAC7E5"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3637FA0" w14:textId="77777777" w:rsidR="00622A35" w:rsidRPr="00622A35" w:rsidRDefault="00622A35">
            <w:pPr>
              <w:pStyle w:val="Header"/>
              <w:rPr>
                <w:rFonts w:ascii="Times New Roman" w:hAnsi="Times New Roman"/>
              </w:rPr>
            </w:pPr>
          </w:p>
        </w:tc>
      </w:tr>
      <w:tr w:rsidR="00622A35" w:rsidRPr="00622A35" w14:paraId="2FE4CCE8" w14:textId="77777777" w:rsidTr="00761CA5">
        <w:trPr>
          <w:cantSplit/>
        </w:trPr>
        <w:tc>
          <w:tcPr>
            <w:tcW w:w="1297" w:type="dxa"/>
            <w:tcBorders>
              <w:left w:val="single" w:sz="4" w:space="0" w:color="auto"/>
              <w:right w:val="single" w:sz="4" w:space="0" w:color="auto"/>
            </w:tcBorders>
          </w:tcPr>
          <w:p w14:paraId="683D13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A14E3B7" w14:textId="77777777" w:rsidR="00622A35" w:rsidRPr="00622A35" w:rsidRDefault="00622A35">
            <w:pPr>
              <w:pStyle w:val="Header"/>
              <w:rPr>
                <w:rFonts w:ascii="Times New Roman" w:hAnsi="Times New Roman"/>
              </w:rPr>
            </w:pPr>
          </w:p>
        </w:tc>
        <w:tc>
          <w:tcPr>
            <w:tcW w:w="646" w:type="dxa"/>
            <w:gridSpan w:val="2"/>
          </w:tcPr>
          <w:p w14:paraId="5E709275"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14:paraId="1FAF8E70"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2CF822CC"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65BCA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4A69A594"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5201F36F" w14:textId="77777777" w:rsidR="00622A35" w:rsidRPr="00622A35" w:rsidRDefault="00622A35">
            <w:pPr>
              <w:pStyle w:val="Header"/>
              <w:rPr>
                <w:rFonts w:ascii="Times New Roman" w:hAnsi="Times New Roman"/>
              </w:rPr>
            </w:pPr>
          </w:p>
        </w:tc>
      </w:tr>
      <w:tr w:rsidR="00622A35" w:rsidRPr="00622A35" w14:paraId="3EF4D4E1" w14:textId="77777777" w:rsidTr="00761CA5">
        <w:trPr>
          <w:cantSplit/>
        </w:trPr>
        <w:tc>
          <w:tcPr>
            <w:tcW w:w="1297" w:type="dxa"/>
            <w:tcBorders>
              <w:left w:val="single" w:sz="4" w:space="0" w:color="auto"/>
              <w:right w:val="single" w:sz="4" w:space="0" w:color="auto"/>
            </w:tcBorders>
          </w:tcPr>
          <w:p w14:paraId="7795A31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429F90A3" w14:textId="77777777" w:rsidR="00622A35" w:rsidRPr="00622A35" w:rsidRDefault="00622A35">
            <w:pPr>
              <w:pStyle w:val="Header"/>
              <w:rPr>
                <w:rFonts w:ascii="Times New Roman" w:hAnsi="Times New Roman"/>
              </w:rPr>
            </w:pPr>
          </w:p>
        </w:tc>
        <w:tc>
          <w:tcPr>
            <w:tcW w:w="646" w:type="dxa"/>
            <w:gridSpan w:val="2"/>
          </w:tcPr>
          <w:p w14:paraId="7E7C95D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14:paraId="0C8DC7D5"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3637DEC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1869DB60"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011A102"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F5A86DF" w14:textId="77777777" w:rsidR="00622A35" w:rsidRPr="00622A35" w:rsidRDefault="00622A35">
            <w:pPr>
              <w:pStyle w:val="Header"/>
              <w:rPr>
                <w:rFonts w:ascii="Times New Roman" w:hAnsi="Times New Roman"/>
              </w:rPr>
            </w:pPr>
          </w:p>
        </w:tc>
      </w:tr>
      <w:tr w:rsidR="00622A35" w:rsidRPr="00622A35" w14:paraId="77F17B5C" w14:textId="77777777" w:rsidTr="00761CA5">
        <w:trPr>
          <w:cantSplit/>
        </w:trPr>
        <w:tc>
          <w:tcPr>
            <w:tcW w:w="1297" w:type="dxa"/>
            <w:tcBorders>
              <w:left w:val="single" w:sz="4" w:space="0" w:color="auto"/>
              <w:bottom w:val="single" w:sz="4" w:space="0" w:color="auto"/>
              <w:right w:val="single" w:sz="4" w:space="0" w:color="auto"/>
            </w:tcBorders>
          </w:tcPr>
          <w:p w14:paraId="51979A99"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012B7C6"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920F8C1"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14:paraId="70F3C513"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DC563F"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69E5A1E6"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2980EDC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22F342D" w14:textId="77777777" w:rsidR="00622A35" w:rsidRPr="00622A35" w:rsidRDefault="00622A35">
            <w:pPr>
              <w:pStyle w:val="Header"/>
              <w:rPr>
                <w:rFonts w:ascii="Times New Roman" w:hAnsi="Times New Roman"/>
              </w:rPr>
            </w:pPr>
          </w:p>
        </w:tc>
      </w:tr>
      <w:tr w:rsidR="00622A35" w:rsidRPr="00622A35" w14:paraId="0B725BC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16708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E7F1D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4E35962D"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78CF2AB7"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EA69DA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8FBBE9B"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CCC0219"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793EFE" w14:textId="77777777" w:rsidR="00622A35" w:rsidRPr="00622A35" w:rsidRDefault="00622A35">
            <w:pPr>
              <w:pStyle w:val="Header"/>
              <w:rPr>
                <w:rFonts w:ascii="Times New Roman" w:hAnsi="Times New Roman"/>
              </w:rPr>
            </w:pPr>
          </w:p>
        </w:tc>
      </w:tr>
      <w:tr w:rsidR="00622A35" w:rsidRPr="00622A35" w14:paraId="7A6EA9C7" w14:textId="77777777" w:rsidTr="00761CA5">
        <w:trPr>
          <w:cantSplit/>
        </w:trPr>
        <w:tc>
          <w:tcPr>
            <w:tcW w:w="1297" w:type="dxa"/>
            <w:tcBorders>
              <w:top w:val="single" w:sz="4" w:space="0" w:color="auto"/>
            </w:tcBorders>
          </w:tcPr>
          <w:p w14:paraId="3D38DD41"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98CE446"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3D1E2D38"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9B98460"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6D183834"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55312138"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8D444C6"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625F3B31" w14:textId="77777777" w:rsidR="00622A35" w:rsidRPr="00622A35" w:rsidRDefault="00622A35">
            <w:pPr>
              <w:pStyle w:val="Header"/>
              <w:rPr>
                <w:rFonts w:ascii="Times New Roman" w:hAnsi="Times New Roman"/>
              </w:rPr>
            </w:pPr>
          </w:p>
        </w:tc>
      </w:tr>
      <w:tr w:rsidR="009B569D" w:rsidRPr="00622A35" w14:paraId="5160B78B" w14:textId="77777777" w:rsidTr="0032277B">
        <w:trPr>
          <w:cantSplit/>
        </w:trPr>
        <w:tc>
          <w:tcPr>
            <w:tcW w:w="10998" w:type="dxa"/>
            <w:gridSpan w:val="13"/>
            <w:tcBorders>
              <w:top w:val="single" w:sz="4" w:space="0" w:color="auto"/>
              <w:left w:val="single" w:sz="4" w:space="0" w:color="auto"/>
              <w:bottom w:val="single" w:sz="4" w:space="0" w:color="auto"/>
              <w:right w:val="single" w:sz="4" w:space="0" w:color="auto"/>
            </w:tcBorders>
          </w:tcPr>
          <w:p w14:paraId="0274357A"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III.  The Bond and Collateral</w:t>
            </w:r>
          </w:p>
          <w:p w14:paraId="3F34384D" w14:textId="77777777" w:rsidR="009B569D" w:rsidRPr="00622A35" w:rsidRDefault="009B569D">
            <w:pPr>
              <w:pStyle w:val="Header"/>
              <w:rPr>
                <w:rFonts w:ascii="Times New Roman" w:hAnsi="Times New Roman"/>
              </w:rPr>
            </w:pPr>
          </w:p>
        </w:tc>
      </w:tr>
      <w:tr w:rsidR="00622A35" w:rsidRPr="00622A35" w14:paraId="534A55E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6E2A9D"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4B6577B7" w14:textId="77777777" w:rsidR="00622A35" w:rsidRDefault="00622A35">
            <w:pPr>
              <w:pStyle w:val="Header"/>
              <w:jc w:val="center"/>
              <w:rPr>
                <w:rFonts w:ascii="Times New Roman" w:hAnsi="Times New Roman"/>
              </w:rPr>
            </w:pPr>
            <w:r w:rsidRPr="00622A35">
              <w:rPr>
                <w:rFonts w:ascii="Times New Roman" w:hAnsi="Times New Roman"/>
              </w:rPr>
              <w:t>subd. 1</w:t>
            </w:r>
          </w:p>
          <w:p w14:paraId="0EAE878B"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928D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0953F52F"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bond was furnished by the depository to the </w:t>
            </w:r>
            <w:r w:rsidR="0056332C">
              <w:rPr>
                <w:rFonts w:ascii="Times New Roman" w:hAnsi="Times New Roman"/>
              </w:rPr>
              <w:t>city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14:paraId="74F1D307"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C39B444"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CC5974D" w14:textId="77777777" w:rsidR="00622A35" w:rsidRPr="00622A35" w:rsidRDefault="00622A35">
            <w:pPr>
              <w:pStyle w:val="Header"/>
              <w:rPr>
                <w:rFonts w:ascii="Times New Roman" w:hAnsi="Times New Roman"/>
              </w:rPr>
            </w:pPr>
          </w:p>
        </w:tc>
      </w:tr>
      <w:tr w:rsidR="00622A35" w:rsidRPr="00622A35" w14:paraId="38AD5A0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5CDDB6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66D48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F3741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ABA6429"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1BA15AD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263A0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8BFAA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1C8F2C" w14:textId="77777777" w:rsidR="00622A35" w:rsidRPr="00622A35" w:rsidRDefault="00622A35">
            <w:pPr>
              <w:pStyle w:val="Header"/>
              <w:rPr>
                <w:rFonts w:ascii="Times New Roman" w:hAnsi="Times New Roman"/>
              </w:rPr>
            </w:pPr>
          </w:p>
        </w:tc>
      </w:tr>
      <w:tr w:rsidR="00622A35" w:rsidRPr="00622A35" w14:paraId="29842AD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D63D6F2"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2A39ED4A" w14:textId="77777777" w:rsidR="00622A35" w:rsidRDefault="00622A35">
            <w:pPr>
              <w:pStyle w:val="Header"/>
              <w:jc w:val="center"/>
              <w:rPr>
                <w:rFonts w:ascii="Times New Roman" w:hAnsi="Times New Roman"/>
              </w:rPr>
            </w:pPr>
            <w:r w:rsidRPr="00622A35">
              <w:rPr>
                <w:rFonts w:ascii="Times New Roman" w:hAnsi="Times New Roman"/>
              </w:rPr>
              <w:t>subd. 2</w:t>
            </w:r>
          </w:p>
          <w:p w14:paraId="0B50EE9A"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DE3EB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7B1807B4"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56332C">
              <w:rPr>
                <w:rFonts w:ascii="Times New Roman" w:hAnsi="Times New Roman"/>
              </w:rPr>
              <w:t>city</w:t>
            </w:r>
            <w:r w:rsidRPr="00622A35">
              <w:rPr>
                <w:rFonts w:ascii="Times New Roman" w:hAnsi="Times New Roman"/>
              </w:rPr>
              <w:t>, answer the following questions:</w:t>
            </w:r>
          </w:p>
          <w:p w14:paraId="63EC8AC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6224F"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0EAEF4E3"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8F5672D" w14:textId="77777777" w:rsidR="00622A35" w:rsidRPr="00622A35" w:rsidRDefault="00622A35">
            <w:pPr>
              <w:pStyle w:val="Header"/>
              <w:rPr>
                <w:rFonts w:ascii="Times New Roman" w:hAnsi="Times New Roman"/>
              </w:rPr>
            </w:pPr>
          </w:p>
        </w:tc>
      </w:tr>
      <w:tr w:rsidR="00622A35" w:rsidRPr="00622A35" w14:paraId="25B9EA9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6BB5B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264DB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8086C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52C04315"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4DA69F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1F69A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2494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06820AA" w14:textId="77777777" w:rsidR="00622A35" w:rsidRPr="00622A35" w:rsidRDefault="00622A35">
            <w:pPr>
              <w:pStyle w:val="Header"/>
              <w:rPr>
                <w:rFonts w:ascii="Times New Roman" w:hAnsi="Times New Roman"/>
              </w:rPr>
            </w:pPr>
          </w:p>
        </w:tc>
      </w:tr>
      <w:tr w:rsidR="00622A35" w:rsidRPr="00622A35" w14:paraId="79EB96B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86A15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D2221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73ED4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A61C9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547578E0"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39AB0FA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84512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B57E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ED84568" w14:textId="77777777" w:rsidR="00622A35" w:rsidRPr="00622A35" w:rsidRDefault="00622A35">
            <w:pPr>
              <w:pStyle w:val="Header"/>
              <w:rPr>
                <w:rFonts w:ascii="Times New Roman" w:hAnsi="Times New Roman"/>
              </w:rPr>
            </w:pPr>
          </w:p>
        </w:tc>
      </w:tr>
      <w:tr w:rsidR="00622A35" w:rsidRPr="00622A35" w14:paraId="004658E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021F6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7CB2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D0162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EF81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784DE48B"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5F45928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12D30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3798A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BE80CF8" w14:textId="77777777" w:rsidR="00622A35" w:rsidRPr="00622A35" w:rsidRDefault="00622A35">
            <w:pPr>
              <w:pStyle w:val="Header"/>
              <w:rPr>
                <w:rFonts w:ascii="Times New Roman" w:hAnsi="Times New Roman"/>
              </w:rPr>
            </w:pPr>
          </w:p>
        </w:tc>
      </w:tr>
      <w:tr w:rsidR="00622A35" w:rsidRPr="00622A35" w14:paraId="58EC574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CCF1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5F70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776E9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DA9C4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4FAB2311"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736D2E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3EB0D51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0EB8EE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07D6DD16" w14:textId="77777777" w:rsidR="00622A35" w:rsidRPr="00622A35" w:rsidRDefault="00622A35">
            <w:pPr>
              <w:pStyle w:val="Header"/>
              <w:rPr>
                <w:rFonts w:ascii="Times New Roman" w:hAnsi="Times New Roman"/>
              </w:rPr>
            </w:pPr>
          </w:p>
        </w:tc>
      </w:tr>
      <w:tr w:rsidR="00622A35" w:rsidRPr="00622A35" w14:paraId="10FE479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DDE1B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D7F17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566E2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5CD3398"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C415577"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51788AD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8729D4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00800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E0E2DC2" w14:textId="77777777" w:rsidR="00622A35" w:rsidRPr="00622A35" w:rsidRDefault="00622A35">
            <w:pPr>
              <w:pStyle w:val="Header"/>
              <w:rPr>
                <w:rFonts w:ascii="Times New Roman" w:hAnsi="Times New Roman"/>
              </w:rPr>
            </w:pPr>
          </w:p>
        </w:tc>
      </w:tr>
      <w:tr w:rsidR="00622A35" w:rsidRPr="00622A35" w14:paraId="561968C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0C4FD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6057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0F8C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88BEC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340C9158"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6130B2C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46BB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8A1924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769AB1" w14:textId="77777777" w:rsidR="00622A35" w:rsidRPr="00622A35" w:rsidRDefault="00622A35">
            <w:pPr>
              <w:pStyle w:val="Header"/>
              <w:rPr>
                <w:rFonts w:ascii="Times New Roman" w:hAnsi="Times New Roman"/>
              </w:rPr>
            </w:pPr>
          </w:p>
        </w:tc>
      </w:tr>
      <w:tr w:rsidR="00622A35" w:rsidRPr="00622A35" w14:paraId="693C0DF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7D519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4A69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2D0FD6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73BBB"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12DB3574"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E9E565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B623D9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2E18D8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1FEDB9E" w14:textId="77777777" w:rsidR="00622A35" w:rsidRPr="00622A35" w:rsidRDefault="00622A35">
            <w:pPr>
              <w:pStyle w:val="Header"/>
              <w:rPr>
                <w:rFonts w:ascii="Times New Roman" w:hAnsi="Times New Roman"/>
              </w:rPr>
            </w:pPr>
          </w:p>
        </w:tc>
      </w:tr>
      <w:tr w:rsidR="00622A35" w:rsidRPr="00622A35" w14:paraId="068C122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F1C20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8AE8B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5DC7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C5876E8"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68D697C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0B8933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7E85D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5E27B0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C968C2B" w14:textId="77777777" w:rsidR="00622A35" w:rsidRPr="00622A35" w:rsidRDefault="00622A35">
            <w:pPr>
              <w:pStyle w:val="Header"/>
              <w:rPr>
                <w:rFonts w:ascii="Times New Roman" w:hAnsi="Times New Roman"/>
              </w:rPr>
            </w:pPr>
          </w:p>
        </w:tc>
      </w:tr>
      <w:tr w:rsidR="00622A35" w:rsidRPr="00622A35" w14:paraId="72B81D3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6A2504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5BEE2D93"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B57375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F2133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D8EBD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CDB96E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7F38FD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72370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0B6D25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0B09E5C" w14:textId="77777777" w:rsidR="00622A35" w:rsidRPr="00622A35" w:rsidRDefault="00622A35">
            <w:pPr>
              <w:pStyle w:val="Header"/>
              <w:rPr>
                <w:rFonts w:ascii="Times New Roman" w:hAnsi="Times New Roman"/>
              </w:rPr>
            </w:pPr>
          </w:p>
        </w:tc>
      </w:tr>
      <w:tr w:rsidR="00622A35" w:rsidRPr="00622A35" w14:paraId="1798FFB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C44B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51506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8617D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94D9B8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41554125"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EB108D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AE4A7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6AE5F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D03D896" w14:textId="77777777" w:rsidR="00622A35" w:rsidRPr="00622A35" w:rsidRDefault="00622A35">
            <w:pPr>
              <w:pStyle w:val="Header"/>
              <w:rPr>
                <w:rFonts w:ascii="Times New Roman" w:hAnsi="Times New Roman"/>
              </w:rPr>
            </w:pPr>
          </w:p>
        </w:tc>
      </w:tr>
      <w:tr w:rsidR="00622A35" w:rsidRPr="00622A35" w14:paraId="6B6918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3979D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80099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FBA96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9F01A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680F3BB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B72790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98E49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1857A4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8B0A2FA" w14:textId="77777777" w:rsidR="00622A35" w:rsidRPr="00622A35" w:rsidRDefault="00622A35">
            <w:pPr>
              <w:pStyle w:val="Header"/>
              <w:rPr>
                <w:rFonts w:ascii="Times New Roman" w:hAnsi="Times New Roman"/>
              </w:rPr>
            </w:pPr>
          </w:p>
        </w:tc>
      </w:tr>
      <w:tr w:rsidR="00622A35" w:rsidRPr="00622A35" w14:paraId="0FF3AF8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9E1A63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B320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0577E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53D5CBA2"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4BF1E33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A674E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1DF4CB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E8E9B97" w14:textId="77777777" w:rsidR="00622A35" w:rsidRPr="00622A35" w:rsidRDefault="00622A35">
            <w:pPr>
              <w:pStyle w:val="Header"/>
              <w:rPr>
                <w:rFonts w:ascii="Times New Roman" w:hAnsi="Times New Roman"/>
              </w:rPr>
            </w:pPr>
          </w:p>
        </w:tc>
      </w:tr>
      <w:tr w:rsidR="00622A35" w:rsidRPr="00622A35" w14:paraId="671DF2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2A25079"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77F5F7CA"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322FE55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27CFB5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C2105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12F8CEC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20F8C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F5311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668A20F" w14:textId="77777777" w:rsidR="00622A35" w:rsidRPr="00622A35" w:rsidRDefault="00622A35">
            <w:pPr>
              <w:pStyle w:val="Header"/>
              <w:rPr>
                <w:rFonts w:ascii="Times New Roman" w:hAnsi="Times New Roman"/>
              </w:rPr>
            </w:pPr>
          </w:p>
        </w:tc>
      </w:tr>
      <w:tr w:rsidR="00622A35" w:rsidRPr="00622A35" w14:paraId="357816C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2EBA7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5981F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7FC564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685B84F"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52FC671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80CE1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13327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291FBDE" w14:textId="77777777" w:rsidR="00622A35" w:rsidRPr="00622A35" w:rsidRDefault="00622A35">
            <w:pPr>
              <w:pStyle w:val="Header"/>
              <w:rPr>
                <w:rFonts w:ascii="Times New Roman" w:hAnsi="Times New Roman"/>
              </w:rPr>
            </w:pPr>
          </w:p>
        </w:tc>
      </w:tr>
      <w:tr w:rsidR="00622A35" w:rsidRPr="00622A35" w14:paraId="3BCC689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0F247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EF7CFD6"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3ED2B5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CA3B5E4"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F85C226" w14:textId="77777777" w:rsidR="00622A35" w:rsidRPr="00622A35" w:rsidRDefault="00622A35">
            <w:pPr>
              <w:pStyle w:val="Header"/>
              <w:rPr>
                <w:rFonts w:ascii="Times New Roman" w:hAnsi="Times New Roman"/>
              </w:rPr>
            </w:pPr>
          </w:p>
          <w:p w14:paraId="6975E8DE"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B738E4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25F66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AF20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3D41F95" w14:textId="77777777" w:rsidR="00622A35" w:rsidRPr="00622A35" w:rsidRDefault="00622A35">
            <w:pPr>
              <w:pStyle w:val="Header"/>
              <w:rPr>
                <w:rFonts w:ascii="Times New Roman" w:hAnsi="Times New Roman"/>
              </w:rPr>
            </w:pPr>
          </w:p>
        </w:tc>
      </w:tr>
      <w:tr w:rsidR="00622A35" w:rsidRPr="00622A35" w14:paraId="4EC9B26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BD4BA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FA03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7219B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85217D7"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069651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577F2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B6527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E8566E9" w14:textId="77777777" w:rsidR="00622A35" w:rsidRPr="00622A35" w:rsidRDefault="00622A35">
            <w:pPr>
              <w:pStyle w:val="Header"/>
              <w:rPr>
                <w:rFonts w:ascii="Times New Roman" w:hAnsi="Times New Roman"/>
              </w:rPr>
            </w:pPr>
          </w:p>
        </w:tc>
      </w:tr>
      <w:tr w:rsidR="00622A35" w:rsidRPr="00622A35" w14:paraId="0C7DDF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ACE681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7B530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2D213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3F60F801"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061705D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48143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43D9A7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A5C92F0" w14:textId="77777777" w:rsidR="00622A35" w:rsidRPr="00622A35" w:rsidRDefault="00622A35">
            <w:pPr>
              <w:pStyle w:val="Header"/>
              <w:rPr>
                <w:rFonts w:ascii="Times New Roman" w:hAnsi="Times New Roman"/>
              </w:rPr>
            </w:pPr>
          </w:p>
        </w:tc>
      </w:tr>
    </w:tbl>
    <w:p w14:paraId="53FD8511" w14:textId="77777777" w:rsidR="005B6EE1" w:rsidRPr="005B6EE1" w:rsidRDefault="005B6EE1">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6480"/>
        <w:gridCol w:w="600"/>
        <w:gridCol w:w="470"/>
        <w:gridCol w:w="1180"/>
      </w:tblGrid>
      <w:tr w:rsidR="00622A35" w:rsidRPr="00622A35" w14:paraId="1242C10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E6BF7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4CB78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2"/>
            <w:tcBorders>
              <w:top w:val="single" w:sz="4" w:space="0" w:color="auto"/>
              <w:bottom w:val="single" w:sz="4" w:space="0" w:color="auto"/>
              <w:right w:val="single" w:sz="4" w:space="0" w:color="auto"/>
            </w:tcBorders>
          </w:tcPr>
          <w:p w14:paraId="2428F0A9"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A5559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D165A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35DC2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74AF916" w14:textId="77777777" w:rsidR="00622A35" w:rsidRPr="00622A35" w:rsidRDefault="00622A35">
            <w:pPr>
              <w:pStyle w:val="Header"/>
              <w:rPr>
                <w:rFonts w:ascii="Times New Roman" w:hAnsi="Times New Roman"/>
              </w:rPr>
            </w:pPr>
          </w:p>
        </w:tc>
      </w:tr>
      <w:tr w:rsidR="00622A35" w:rsidRPr="00622A35" w14:paraId="0091D88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F4AD2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7E27D8">
              <w:rPr>
                <w:rFonts w:ascii="Times New Roman" w:hAnsi="Times New Roman"/>
              </w:rPr>
              <w:fldChar w:fldCharType="begin"/>
            </w:r>
            <w:r w:rsidR="007E27D8">
              <w:instrText xml:space="preserve"> XE "</w:instrText>
            </w:r>
            <w:r w:rsidR="007E27D8" w:rsidRPr="00AB5A46">
              <w:rPr>
                <w:rFonts w:ascii="Times New Roman" w:hAnsi="Times New Roman"/>
              </w:rPr>
              <w:instrText>12 U.S.C.</w:instrText>
            </w:r>
            <w:r w:rsidR="007E27D8">
              <w:instrText xml:space="preserve">" </w:instrText>
            </w:r>
            <w:r w:rsidR="007E27D8">
              <w:rPr>
                <w:rFonts w:ascii="Times New Roman" w:hAnsi="Times New Roman"/>
              </w:rPr>
              <w:fldChar w:fldCharType="end"/>
            </w:r>
          </w:p>
          <w:p w14:paraId="36A43339"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544DDB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D9C7F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14:paraId="42D9D9DA"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3A8748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FDDAD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FC0563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0B7A716" w14:textId="77777777" w:rsidR="00622A35" w:rsidRPr="00622A35" w:rsidRDefault="00622A35">
            <w:pPr>
              <w:pStyle w:val="Header"/>
              <w:rPr>
                <w:rFonts w:ascii="Times New Roman" w:hAnsi="Times New Roman"/>
              </w:rPr>
            </w:pPr>
          </w:p>
        </w:tc>
      </w:tr>
      <w:tr w:rsidR="00622A35" w:rsidRPr="00622A35" w14:paraId="78B73B6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2D5FB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BE5F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0082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14:paraId="6BF6D2AE"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6FD54B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A80C41"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CEB0BBB"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02DD0FD" w14:textId="77777777" w:rsidR="00622A35" w:rsidRPr="00622A35" w:rsidRDefault="00622A35">
            <w:pPr>
              <w:pStyle w:val="Header"/>
              <w:rPr>
                <w:rFonts w:ascii="Times New Roman" w:hAnsi="Times New Roman"/>
              </w:rPr>
            </w:pPr>
          </w:p>
        </w:tc>
      </w:tr>
      <w:tr w:rsidR="00A827EB" w:rsidRPr="00622A35" w14:paraId="44331DA5"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286E8875" w14:textId="77777777" w:rsidR="00A827EB" w:rsidRPr="00622A35" w:rsidRDefault="00A827EB" w:rsidP="00A827EB">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375AE9F" w14:textId="77777777" w:rsidR="00A827EB" w:rsidRPr="00622A35" w:rsidRDefault="00A827E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2"/>
            <w:tcBorders>
              <w:top w:val="single" w:sz="4" w:space="0" w:color="auto"/>
              <w:bottom w:val="single" w:sz="4" w:space="0" w:color="auto"/>
              <w:right w:val="single" w:sz="4" w:space="0" w:color="auto"/>
            </w:tcBorders>
          </w:tcPr>
          <w:p w14:paraId="44B8D37E" w14:textId="77777777" w:rsidR="00A827EB" w:rsidRDefault="00A827EB" w:rsidP="00A827EB">
            <w:pPr>
              <w:pStyle w:val="Header"/>
              <w:rPr>
                <w:rFonts w:ascii="Times New Roman" w:hAnsi="Times New Roman"/>
              </w:rPr>
            </w:pPr>
            <w:r>
              <w:rPr>
                <w:rFonts w:ascii="Times New Roman" w:hAnsi="Times New Roman"/>
              </w:rPr>
              <w:t xml:space="preserve">If the </w:t>
            </w:r>
            <w:r w:rsidR="002C208B">
              <w:rPr>
                <w:rFonts w:ascii="Times New Roman" w:hAnsi="Times New Roman"/>
              </w:rPr>
              <w:t>c</w:t>
            </w:r>
            <w:r>
              <w:rPr>
                <w:rFonts w:ascii="Times New Roman" w:hAnsi="Times New Roman"/>
              </w:rPr>
              <w:t>ity used a sweep account, did the timing of the sweep take place so that all amounts on deposit at the end of the banking day were protected by deposit insurance, bond, or pledged collateral?</w:t>
            </w:r>
          </w:p>
          <w:p w14:paraId="0196586D" w14:textId="77777777" w:rsidR="00A827EB" w:rsidRPr="00622A35" w:rsidRDefault="00A827EB" w:rsidP="00A827E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FCB044B" w14:textId="77777777" w:rsidR="00A827EB" w:rsidRPr="00622A35" w:rsidRDefault="00A827EB" w:rsidP="00C9090E">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70A204" w14:textId="77777777" w:rsidR="00A827EB" w:rsidRPr="00622A35" w:rsidRDefault="00A827EB" w:rsidP="00C9090E">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E0440B4" w14:textId="77777777" w:rsidR="00A827EB" w:rsidRPr="00622A35" w:rsidRDefault="00A827EB" w:rsidP="00C9090E">
            <w:pPr>
              <w:pStyle w:val="Header"/>
              <w:rPr>
                <w:rFonts w:ascii="Times New Roman" w:hAnsi="Times New Roman"/>
              </w:rPr>
            </w:pPr>
          </w:p>
        </w:tc>
      </w:tr>
    </w:tbl>
    <w:p w14:paraId="78051E20" w14:textId="77777777" w:rsidR="00A827EB" w:rsidRDefault="00A827EB"/>
    <w:tbl>
      <w:tblPr>
        <w:tblW w:w="10998" w:type="dxa"/>
        <w:tblLayout w:type="fixed"/>
        <w:tblLook w:val="0000" w:firstRow="0" w:lastRow="0" w:firstColumn="0" w:lastColumn="0" w:noHBand="0" w:noVBand="0"/>
      </w:tblPr>
      <w:tblGrid>
        <w:gridCol w:w="1297"/>
        <w:gridCol w:w="491"/>
        <w:gridCol w:w="480"/>
        <w:gridCol w:w="399"/>
        <w:gridCol w:w="51"/>
        <w:gridCol w:w="422"/>
        <w:gridCol w:w="5608"/>
        <w:gridCol w:w="600"/>
        <w:gridCol w:w="470"/>
        <w:gridCol w:w="1180"/>
      </w:tblGrid>
      <w:tr w:rsidR="009B569D" w:rsidRPr="00622A35" w14:paraId="00F8AF3C" w14:textId="77777777" w:rsidTr="0032277B">
        <w:trPr>
          <w:cantSplit/>
        </w:trPr>
        <w:tc>
          <w:tcPr>
            <w:tcW w:w="10998" w:type="dxa"/>
            <w:gridSpan w:val="10"/>
            <w:tcBorders>
              <w:top w:val="single" w:sz="4" w:space="0" w:color="auto"/>
              <w:left w:val="single" w:sz="4" w:space="0" w:color="auto"/>
              <w:bottom w:val="single" w:sz="4" w:space="0" w:color="auto"/>
              <w:right w:val="single" w:sz="4" w:space="0" w:color="auto"/>
            </w:tcBorders>
          </w:tcPr>
          <w:p w14:paraId="7761B3FF"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IV.  Public Investments</w:t>
            </w:r>
          </w:p>
          <w:p w14:paraId="7A433FEF" w14:textId="77777777" w:rsidR="009B569D" w:rsidRPr="00622A35" w:rsidRDefault="009B569D">
            <w:pPr>
              <w:pStyle w:val="Header"/>
              <w:rPr>
                <w:rFonts w:ascii="Times New Roman" w:hAnsi="Times New Roman"/>
              </w:rPr>
            </w:pPr>
          </w:p>
        </w:tc>
      </w:tr>
      <w:tr w:rsidR="00622A35" w:rsidRPr="00622A35" w14:paraId="4E096BA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F674A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A4783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8A5A01D"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04FC5E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B72A3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DA54D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BF5C167" w14:textId="77777777" w:rsidR="00622A35" w:rsidRPr="00622A35" w:rsidRDefault="00622A35">
            <w:pPr>
              <w:pStyle w:val="Header"/>
              <w:rPr>
                <w:rFonts w:ascii="Times New Roman" w:hAnsi="Times New Roman"/>
              </w:rPr>
            </w:pPr>
          </w:p>
        </w:tc>
      </w:tr>
      <w:tr w:rsidR="00622A35" w:rsidRPr="00622A35" w14:paraId="0E7198B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73BA69"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4C338B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7062C36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EE3B5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67C0B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C59F2B9"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1C1516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5E124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F0DAEE"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0BB6D3" w14:textId="77777777" w:rsidR="00622A35" w:rsidRPr="00622A35" w:rsidRDefault="00622A35">
            <w:pPr>
              <w:pStyle w:val="Header"/>
              <w:rPr>
                <w:rFonts w:ascii="Times New Roman" w:hAnsi="Times New Roman"/>
              </w:rPr>
            </w:pPr>
          </w:p>
        </w:tc>
      </w:tr>
      <w:tr w:rsidR="00622A35" w:rsidRPr="00622A35" w14:paraId="449B967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FD6D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361248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C3022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44361AA3"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6AA8A6D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159F2F"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F88AB6F"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25A79A" w14:textId="77777777" w:rsidR="00622A35" w:rsidRPr="00622A35" w:rsidRDefault="00622A35">
            <w:pPr>
              <w:pStyle w:val="Header"/>
              <w:rPr>
                <w:rFonts w:ascii="Times New Roman" w:hAnsi="Times New Roman"/>
              </w:rPr>
            </w:pPr>
          </w:p>
        </w:tc>
      </w:tr>
      <w:tr w:rsidR="00622A35" w:rsidRPr="00622A35" w14:paraId="2197640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FE80CB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3C1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01893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45FAD55B"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PlaceName">
                <w:r w:rsidRPr="00622A35">
                  <w:rPr>
                    <w:rFonts w:ascii="Times New Roman" w:hAnsi="Times New Roman"/>
                  </w:rPr>
                  <w:t>New York</w:t>
                </w:r>
              </w:smartTag>
            </w:smartTag>
            <w:r w:rsidRPr="00622A35">
              <w:rPr>
                <w:rFonts w:ascii="Times New Roman" w:hAnsi="Times New Roman"/>
              </w:rPr>
              <w:t xml:space="preserve">; or </w:t>
            </w:r>
          </w:p>
          <w:p w14:paraId="42D7E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11FF1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D73CC46"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E709F2D" w14:textId="77777777" w:rsidR="00622A35" w:rsidRPr="00622A35" w:rsidRDefault="00622A35">
            <w:pPr>
              <w:pStyle w:val="Header"/>
              <w:rPr>
                <w:rFonts w:ascii="Times New Roman" w:hAnsi="Times New Roman"/>
              </w:rPr>
            </w:pPr>
          </w:p>
        </w:tc>
      </w:tr>
      <w:tr w:rsidR="00622A35" w:rsidRPr="00622A35" w14:paraId="798A9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7E542D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4264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1C7B7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EB9566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182402">
              <w:rPr>
                <w:rFonts w:ascii="Times New Roman" w:hAnsi="Times New Roman"/>
              </w:rPr>
              <w:fldChar w:fldCharType="begin"/>
            </w:r>
            <w:r w:rsidR="00182402">
              <w:instrText xml:space="preserve"> XE "</w:instrText>
            </w:r>
            <w:r w:rsidR="00182402" w:rsidRPr="00D32876">
              <w:rPr>
                <w:rFonts w:ascii="Times New Roman" w:hAnsi="Times New Roman"/>
              </w:rPr>
              <w:instrText>80A</w:instrText>
            </w:r>
            <w:r w:rsidR="00182402">
              <w:instrText xml:space="preserve">" </w:instrText>
            </w:r>
            <w:r w:rsidR="00182402">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735776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932822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1B82D45"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1AD89C2" w14:textId="77777777" w:rsidR="00622A35" w:rsidRPr="00622A35" w:rsidRDefault="00622A35">
            <w:pPr>
              <w:pStyle w:val="Header"/>
              <w:rPr>
                <w:rFonts w:ascii="Times New Roman" w:hAnsi="Times New Roman"/>
              </w:rPr>
            </w:pPr>
          </w:p>
        </w:tc>
      </w:tr>
      <w:tr w:rsidR="00622A35" w:rsidRPr="00622A35" w14:paraId="5EDF416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714840"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182402">
              <w:rPr>
                <w:rFonts w:ascii="Times New Roman" w:hAnsi="Times New Roman"/>
              </w:rPr>
              <w:fldChar w:fldCharType="begin"/>
            </w:r>
            <w:r w:rsidR="00182402">
              <w:instrText xml:space="preserve"> XE "</w:instrText>
            </w:r>
            <w:r w:rsidR="00182402" w:rsidRPr="00C708F6">
              <w:rPr>
                <w:rFonts w:ascii="Times New Roman" w:hAnsi="Times New Roman"/>
              </w:rPr>
              <w:instrText>118A.06</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EDA3B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8AF06AA" w14:textId="77777777" w:rsidR="00622A35" w:rsidRPr="00622A35" w:rsidRDefault="00B51AA9">
            <w:pPr>
              <w:pStyle w:val="Header"/>
              <w:rPr>
                <w:rFonts w:ascii="Times New Roman" w:hAnsi="Times New Roman"/>
              </w:rPr>
            </w:pPr>
            <w:r>
              <w:rPr>
                <w:rFonts w:ascii="Times New Roman" w:hAnsi="Times New Roman"/>
              </w:rPr>
              <w:t xml:space="preserve">If the </w:t>
            </w:r>
            <w:r w:rsidR="009F4AA2">
              <w:rPr>
                <w:rFonts w:ascii="Times New Roman" w:hAnsi="Times New Roman"/>
              </w:rPr>
              <w:t>city</w:t>
            </w:r>
            <w:r>
              <w:rPr>
                <w:rFonts w:ascii="Times New Roman" w:hAnsi="Times New Roman"/>
              </w:rPr>
              <w:t xml:space="preserve"> safekeeps investments with a third party</w:t>
            </w:r>
            <w:r w:rsidR="00622A35" w:rsidRPr="00622A35">
              <w:rPr>
                <w:rFonts w:ascii="Times New Roman" w:hAnsi="Times New Roman"/>
              </w:rPr>
              <w:t>:</w:t>
            </w:r>
          </w:p>
          <w:p w14:paraId="2D9F776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B4ADD7"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7E01E0"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1AB004" w14:textId="77777777" w:rsidR="00622A35" w:rsidRPr="00622A35" w:rsidRDefault="00622A35">
            <w:pPr>
              <w:pStyle w:val="Header"/>
              <w:rPr>
                <w:rFonts w:ascii="Times New Roman" w:hAnsi="Times New Roman"/>
              </w:rPr>
            </w:pPr>
          </w:p>
        </w:tc>
      </w:tr>
      <w:tr w:rsidR="00622A35" w:rsidRPr="00622A35" w14:paraId="1DF4C8E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DDC060" w14:textId="77777777" w:rsidR="00622A35" w:rsidRPr="00622A35" w:rsidRDefault="00622A35">
            <w:pPr>
              <w:pStyle w:val="Header"/>
              <w:jc w:val="center"/>
              <w:rPr>
                <w:rFonts w:ascii="Times New Roman" w:hAnsi="Times New Roman"/>
              </w:rPr>
            </w:pPr>
          </w:p>
          <w:p w14:paraId="1729EB2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286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8B4924"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281D3B9"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9F4AA2">
              <w:rPr>
                <w:rFonts w:ascii="Times New Roman" w:hAnsi="Times New Roman"/>
              </w:rPr>
              <w:t>city’s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A464C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BA266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A1EC"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D39B2D" w14:textId="77777777" w:rsidR="00622A35" w:rsidRPr="00622A35" w:rsidRDefault="00622A35">
            <w:pPr>
              <w:pStyle w:val="Header"/>
              <w:rPr>
                <w:rFonts w:ascii="Times New Roman" w:hAnsi="Times New Roman"/>
              </w:rPr>
            </w:pPr>
          </w:p>
        </w:tc>
      </w:tr>
      <w:tr w:rsidR="00622A35" w:rsidRPr="00622A35" w14:paraId="242907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CCA25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D65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B4AD9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6757BD0"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41BA63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C55D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A20F6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536034A" w14:textId="77777777" w:rsidR="00622A35" w:rsidRPr="00622A35" w:rsidRDefault="00622A35">
            <w:pPr>
              <w:pStyle w:val="Header"/>
              <w:rPr>
                <w:rFonts w:ascii="Times New Roman" w:hAnsi="Times New Roman"/>
              </w:rPr>
            </w:pPr>
          </w:p>
        </w:tc>
      </w:tr>
      <w:tr w:rsidR="00622A35" w:rsidRPr="00622A35" w14:paraId="17D5EFA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0037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44C791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CF186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7E779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26299D1E"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257D57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4A2D24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69A39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B5C1BB" w14:textId="77777777" w:rsidR="00622A35" w:rsidRPr="00622A35" w:rsidRDefault="00622A35">
            <w:pPr>
              <w:pStyle w:val="Header"/>
              <w:rPr>
                <w:rFonts w:ascii="Times New Roman" w:hAnsi="Times New Roman"/>
              </w:rPr>
            </w:pPr>
          </w:p>
        </w:tc>
      </w:tr>
      <w:tr w:rsidR="00622A35" w:rsidRPr="00622A35" w14:paraId="15CE11F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5800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0DCF7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DD07F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2881CC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2AC4A3AF"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4C83C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C7CE1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3AB65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718A28" w14:textId="77777777" w:rsidR="00622A35" w:rsidRPr="00622A35" w:rsidRDefault="00622A35">
            <w:pPr>
              <w:pStyle w:val="Header"/>
              <w:rPr>
                <w:rFonts w:ascii="Times New Roman" w:hAnsi="Times New Roman"/>
              </w:rPr>
            </w:pPr>
          </w:p>
        </w:tc>
      </w:tr>
      <w:tr w:rsidR="00622A35" w:rsidRPr="00622A35" w14:paraId="702396F7" w14:textId="77777777" w:rsidTr="00761CA5">
        <w:trPr>
          <w:cantSplit/>
        </w:trPr>
        <w:tc>
          <w:tcPr>
            <w:tcW w:w="1297" w:type="dxa"/>
            <w:tcBorders>
              <w:top w:val="single" w:sz="4" w:space="0" w:color="auto"/>
              <w:left w:val="single" w:sz="4" w:space="0" w:color="auto"/>
              <w:right w:val="single" w:sz="4" w:space="0" w:color="auto"/>
            </w:tcBorders>
          </w:tcPr>
          <w:p w14:paraId="1D94577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EEB9005"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E010755"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882F07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right w:val="single" w:sz="4" w:space="0" w:color="auto"/>
            </w:tcBorders>
          </w:tcPr>
          <w:p w14:paraId="3250D67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PlaceNam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2411C2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76E2CEF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right w:val="single" w:sz="4" w:space="0" w:color="auto"/>
            </w:tcBorders>
          </w:tcPr>
          <w:p w14:paraId="762B247C" w14:textId="77777777" w:rsidR="00622A35" w:rsidRPr="00622A35" w:rsidRDefault="00622A35">
            <w:pPr>
              <w:pStyle w:val="Header"/>
              <w:rPr>
                <w:rFonts w:ascii="Times New Roman" w:hAnsi="Times New Roman"/>
              </w:rPr>
            </w:pPr>
          </w:p>
        </w:tc>
      </w:tr>
      <w:tr w:rsidR="00622A35" w:rsidRPr="00622A35" w14:paraId="47B3A7A5" w14:textId="77777777" w:rsidTr="00761CA5">
        <w:trPr>
          <w:cantSplit/>
        </w:trPr>
        <w:tc>
          <w:tcPr>
            <w:tcW w:w="1297" w:type="dxa"/>
            <w:tcBorders>
              <w:left w:val="single" w:sz="4" w:space="0" w:color="auto"/>
              <w:bottom w:val="single" w:sz="4" w:space="0" w:color="auto"/>
              <w:right w:val="single" w:sz="4" w:space="0" w:color="auto"/>
            </w:tcBorders>
          </w:tcPr>
          <w:p w14:paraId="20636D8E"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16EA2C0"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C66622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ECFB001" w14:textId="77777777" w:rsidR="00622A35" w:rsidRPr="00622A35" w:rsidRDefault="00622A35">
            <w:pPr>
              <w:pStyle w:val="Header"/>
              <w:rPr>
                <w:rFonts w:ascii="Times New Roman" w:hAnsi="Times New Roman"/>
              </w:rPr>
            </w:pPr>
          </w:p>
        </w:tc>
        <w:tc>
          <w:tcPr>
            <w:tcW w:w="6081" w:type="dxa"/>
            <w:gridSpan w:val="3"/>
            <w:tcBorders>
              <w:bottom w:val="single" w:sz="4" w:space="0" w:color="auto"/>
              <w:right w:val="single" w:sz="4" w:space="0" w:color="auto"/>
            </w:tcBorders>
          </w:tcPr>
          <w:p w14:paraId="30A007A8"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06528416" w14:textId="77777777"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14:paraId="26A2017B" w14:textId="77777777" w:rsidR="00622A35" w:rsidRPr="00622A35" w:rsidRDefault="00622A35">
            <w:pPr>
              <w:pStyle w:val="Header"/>
              <w:rPr>
                <w:rFonts w:ascii="Times New Roman" w:hAnsi="Times New Roman"/>
              </w:rPr>
            </w:pPr>
          </w:p>
        </w:tc>
        <w:tc>
          <w:tcPr>
            <w:tcW w:w="1180" w:type="dxa"/>
            <w:tcBorders>
              <w:left w:val="single" w:sz="4" w:space="0" w:color="auto"/>
              <w:bottom w:val="single" w:sz="4" w:space="0" w:color="auto"/>
              <w:right w:val="single" w:sz="4" w:space="0" w:color="auto"/>
            </w:tcBorders>
          </w:tcPr>
          <w:p w14:paraId="301F9C15" w14:textId="77777777" w:rsidR="00622A35" w:rsidRPr="00622A35" w:rsidRDefault="00622A35">
            <w:pPr>
              <w:pStyle w:val="Header"/>
              <w:rPr>
                <w:rFonts w:ascii="Times New Roman" w:hAnsi="Times New Roman"/>
              </w:rPr>
            </w:pPr>
          </w:p>
        </w:tc>
      </w:tr>
      <w:tr w:rsidR="00622A35" w:rsidRPr="00622A35" w14:paraId="191CCB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3352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FEADA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595A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F5ABDA"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47CE7EDF"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57E5FF16"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2D77D32C"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ED133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069205" w14:textId="77777777" w:rsidR="00622A35" w:rsidRPr="00622A35" w:rsidRDefault="00622A35">
            <w:pPr>
              <w:pStyle w:val="Header"/>
              <w:rPr>
                <w:rFonts w:ascii="Times New Roman" w:hAnsi="Times New Roman"/>
              </w:rPr>
            </w:pPr>
          </w:p>
        </w:tc>
      </w:tr>
      <w:tr w:rsidR="00E42E86" w:rsidRPr="00622A35" w14:paraId="48BFF31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C1108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35F4A"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B8B4A5C"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09B0A4C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8ADE697"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2274249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182402">
              <w:rPr>
                <w:rFonts w:ascii="Times New Roman" w:hAnsi="Times New Roman"/>
              </w:rPr>
              <w:fldChar w:fldCharType="begin"/>
            </w:r>
            <w:r w:rsidR="00182402">
              <w:instrText xml:space="preserve"> XE "</w:instrText>
            </w:r>
            <w:r w:rsidR="00182402" w:rsidRPr="00F12249">
              <w:rPr>
                <w:rFonts w:ascii="Times New Roman" w:hAnsi="Times New Roman"/>
              </w:rPr>
              <w:instrText>80A</w:instrText>
            </w:r>
            <w:r w:rsidR="00182402">
              <w:instrText xml:space="preserve">" </w:instrText>
            </w:r>
            <w:r w:rsidR="00182402">
              <w:rPr>
                <w:rFonts w:ascii="Times New Roman" w:hAnsi="Times New Roman"/>
              </w:rPr>
              <w:fldChar w:fldCharType="end"/>
            </w:r>
            <w:r>
              <w:rPr>
                <w:rFonts w:ascii="Times New Roman" w:hAnsi="Times New Roman"/>
              </w:rPr>
              <w:t xml:space="preserve"> or is exempt from the registration requirements;</w:t>
            </w:r>
          </w:p>
          <w:p w14:paraId="5CABB63A" w14:textId="77777777" w:rsidR="00761CA5" w:rsidRPr="00622A35" w:rsidRDefault="00761CA5"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7AA9F5" w14:textId="77777777"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6D70281" w14:textId="77777777" w:rsidR="00E42E86" w:rsidRPr="00622A35" w:rsidRDefault="00E42E86"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87FB49" w14:textId="77777777" w:rsidR="00E42E86" w:rsidRPr="00622A35" w:rsidRDefault="00E42E86" w:rsidP="00100980">
            <w:pPr>
              <w:pStyle w:val="Header"/>
              <w:rPr>
                <w:rFonts w:ascii="Times New Roman" w:hAnsi="Times New Roman"/>
              </w:rPr>
            </w:pPr>
          </w:p>
        </w:tc>
      </w:tr>
      <w:tr w:rsidR="004C5E3B" w:rsidRPr="00622A35" w14:paraId="4F7F1A2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C9AF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31834B"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E86A95C"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0F1C3BD1"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92F6B1C"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3B2CF520"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46C4B24D" w14:textId="77777777" w:rsidR="00761CA5" w:rsidRPr="004C5E3B" w:rsidRDefault="00761CA5"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F92079"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7609"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B3FF3F7" w14:textId="77777777" w:rsidR="004C5E3B" w:rsidRPr="00622A35" w:rsidRDefault="004C5E3B" w:rsidP="00100980">
            <w:pPr>
              <w:pStyle w:val="Header"/>
              <w:rPr>
                <w:rFonts w:ascii="Times New Roman" w:hAnsi="Times New Roman"/>
              </w:rPr>
            </w:pPr>
          </w:p>
        </w:tc>
      </w:tr>
      <w:tr w:rsidR="004C5E3B" w:rsidRPr="00622A35" w14:paraId="34C09A1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1B38B0"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5A8EB4"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6A217644"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0C2F79B"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2A1B42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14:paraId="4089E509" w14:textId="77777777" w:rsidR="007B2191" w:rsidRDefault="004C5E3B" w:rsidP="00761CA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p>
          <w:p w14:paraId="0524573A" w14:textId="77777777" w:rsidR="004C5E3B" w:rsidRPr="00622A35" w:rsidRDefault="00814AB5" w:rsidP="00761CA5">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5E32EE16"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E4ADAA"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E72D45" w14:textId="77777777" w:rsidR="004C5E3B" w:rsidRPr="00622A35" w:rsidRDefault="004C5E3B" w:rsidP="00100980">
            <w:pPr>
              <w:pStyle w:val="Header"/>
              <w:rPr>
                <w:rFonts w:ascii="Times New Roman" w:hAnsi="Times New Roman"/>
              </w:rPr>
            </w:pPr>
          </w:p>
        </w:tc>
      </w:tr>
      <w:tr w:rsidR="004C5E3B" w:rsidRPr="00622A35" w14:paraId="7296D09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E43F1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555448"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0A8F42D3"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761CA5">
              <w:rPr>
                <w:rFonts w:ascii="Times New Roman" w:hAnsi="Times New Roman"/>
                <w:i/>
              </w:rPr>
              <w:t>see</w:t>
            </w:r>
            <w:r w:rsidRPr="00622A35">
              <w:rPr>
                <w:rFonts w:ascii="Times New Roman" w:hAnsi="Times New Roman"/>
              </w:rPr>
              <w:t xml:space="preserve"> L and M below)?</w:t>
            </w:r>
          </w:p>
          <w:p w14:paraId="3503450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B4BF2"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1D642B"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498BCFC" w14:textId="77777777" w:rsidR="004C5E3B" w:rsidRPr="00622A35" w:rsidRDefault="004C5E3B">
            <w:pPr>
              <w:pStyle w:val="Header"/>
              <w:rPr>
                <w:rFonts w:ascii="Times New Roman" w:hAnsi="Times New Roman"/>
              </w:rPr>
            </w:pPr>
          </w:p>
        </w:tc>
      </w:tr>
      <w:tr w:rsidR="004C5E3B" w:rsidRPr="00622A35" w14:paraId="6F4494A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ECCD77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1F8DF"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6654F4A"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679FA04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487D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6BA729"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F88CF7" w14:textId="77777777" w:rsidR="004C5E3B" w:rsidRPr="00622A35" w:rsidRDefault="004C5E3B">
            <w:pPr>
              <w:pStyle w:val="Header"/>
              <w:rPr>
                <w:rFonts w:ascii="Times New Roman" w:hAnsi="Times New Roman"/>
              </w:rPr>
            </w:pPr>
          </w:p>
        </w:tc>
      </w:tr>
      <w:tr w:rsidR="004C5E3B" w:rsidRPr="00622A35" w14:paraId="367D133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06D2F9"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1D85AAB"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441B4583"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4681F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CF3BBB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D761C8D"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07320D5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376ED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A427F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F9D095D" w14:textId="77777777" w:rsidR="004C5E3B" w:rsidRPr="00622A35" w:rsidRDefault="004C5E3B">
            <w:pPr>
              <w:pStyle w:val="Header"/>
              <w:rPr>
                <w:rFonts w:ascii="Times New Roman" w:hAnsi="Times New Roman"/>
              </w:rPr>
            </w:pPr>
          </w:p>
        </w:tc>
      </w:tr>
      <w:tr w:rsidR="004C5E3B" w:rsidRPr="00622A35" w14:paraId="518860D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5639E8"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F863D4"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11AA13E"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5A8B093"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538AC45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9B9F7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40775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22FDEF0" w14:textId="77777777" w:rsidR="004C5E3B" w:rsidRPr="00622A35" w:rsidRDefault="004C5E3B">
            <w:pPr>
              <w:pStyle w:val="Header"/>
              <w:rPr>
                <w:rFonts w:ascii="Times New Roman" w:hAnsi="Times New Roman"/>
              </w:rPr>
            </w:pPr>
          </w:p>
        </w:tc>
      </w:tr>
      <w:tr w:rsidR="004C5E3B" w:rsidRPr="00622A35" w14:paraId="1F0060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83F7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8BCB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5"/>
            <w:tcBorders>
              <w:top w:val="single" w:sz="4" w:space="0" w:color="auto"/>
              <w:bottom w:val="single" w:sz="4" w:space="0" w:color="auto"/>
              <w:right w:val="single" w:sz="4" w:space="0" w:color="auto"/>
            </w:tcBorders>
          </w:tcPr>
          <w:p w14:paraId="295D4ACB"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7B0B270F"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E6581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0CD7A7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E0E00F" w14:textId="77777777" w:rsidR="004C5E3B" w:rsidRPr="00622A35" w:rsidRDefault="004C5E3B">
            <w:pPr>
              <w:pStyle w:val="Header"/>
              <w:rPr>
                <w:rFonts w:ascii="Times New Roman" w:hAnsi="Times New Roman"/>
              </w:rPr>
            </w:pPr>
          </w:p>
        </w:tc>
      </w:tr>
      <w:tr w:rsidR="004C5E3B" w:rsidRPr="00622A35" w14:paraId="78C7114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C7CA89E"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p>
          <w:p w14:paraId="055DAC63"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5AB16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F8BF43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7258ED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PlaceName">
                <w:r w:rsidRPr="00622A35">
                  <w:rPr>
                    <w:rFonts w:ascii="Times New Roman" w:hAnsi="Times New Roman"/>
                  </w:rPr>
                  <w:t>Minnesota</w:t>
                </w:r>
              </w:smartTag>
            </w:smartTag>
            <w:r w:rsidRPr="00622A35">
              <w:rPr>
                <w:rFonts w:ascii="Times New Roman" w:hAnsi="Times New Roman"/>
              </w:rPr>
              <w:t>; or</w:t>
            </w:r>
          </w:p>
          <w:p w14:paraId="76E4CCC7"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90DB0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2EF182"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3E5E4" w14:textId="77777777" w:rsidR="004C5E3B" w:rsidRPr="00622A35" w:rsidRDefault="004C5E3B">
            <w:pPr>
              <w:pStyle w:val="Header"/>
              <w:rPr>
                <w:rFonts w:ascii="Times New Roman" w:hAnsi="Times New Roman"/>
              </w:rPr>
            </w:pPr>
          </w:p>
        </w:tc>
      </w:tr>
      <w:tr w:rsidR="004C5E3B" w:rsidRPr="00622A35" w14:paraId="6BDA4C2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7EDB1A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C4E84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0F9D65"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F160EF8"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Nam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6C4933C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546AE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49510E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5B56B19" w14:textId="77777777" w:rsidR="004C5E3B" w:rsidRPr="00622A35" w:rsidRDefault="004C5E3B">
            <w:pPr>
              <w:pStyle w:val="Header"/>
              <w:rPr>
                <w:rFonts w:ascii="Times New Roman" w:hAnsi="Times New Roman"/>
              </w:rPr>
            </w:pPr>
          </w:p>
        </w:tc>
      </w:tr>
      <w:tr w:rsidR="004C5E3B" w:rsidRPr="00622A35" w14:paraId="26FDDF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A8B5E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58612C"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5"/>
            <w:tcBorders>
              <w:top w:val="single" w:sz="4" w:space="0" w:color="auto"/>
              <w:bottom w:val="single" w:sz="4" w:space="0" w:color="auto"/>
              <w:right w:val="single" w:sz="4" w:space="0" w:color="auto"/>
            </w:tcBorders>
          </w:tcPr>
          <w:p w14:paraId="0094BC8A"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6511AEA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66498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91FDE4A"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FAEB3" w14:textId="77777777" w:rsidR="004C5E3B" w:rsidRPr="00622A35" w:rsidRDefault="004C5E3B">
            <w:pPr>
              <w:pStyle w:val="Header"/>
              <w:rPr>
                <w:rFonts w:ascii="Times New Roman" w:hAnsi="Times New Roman"/>
              </w:rPr>
            </w:pPr>
          </w:p>
        </w:tc>
      </w:tr>
      <w:tr w:rsidR="004C5E3B" w:rsidRPr="00622A35" w14:paraId="5AE76C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73D623" w14:textId="77777777" w:rsidR="007B2191" w:rsidRDefault="004878AB" w:rsidP="007B2191">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AEAF61A" w14:textId="77777777" w:rsidR="004C5E3B" w:rsidRDefault="004878AB" w:rsidP="007B2191">
            <w:pPr>
              <w:pStyle w:val="Header"/>
              <w:jc w:val="center"/>
              <w:rPr>
                <w:rFonts w:ascii="Times New Roman" w:hAnsi="Times New Roman"/>
              </w:rPr>
            </w:pPr>
            <w:r w:rsidRPr="00622A35">
              <w:rPr>
                <w:rFonts w:ascii="Times New Roman" w:hAnsi="Times New Roman"/>
              </w:rPr>
              <w:t>subd. 5</w:t>
            </w:r>
          </w:p>
          <w:p w14:paraId="42F000D0" w14:textId="77777777" w:rsidR="007B2191" w:rsidRPr="00622A35" w:rsidRDefault="007B2191" w:rsidP="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5BFC57"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5"/>
            <w:tcBorders>
              <w:top w:val="single" w:sz="4" w:space="0" w:color="auto"/>
              <w:bottom w:val="single" w:sz="4" w:space="0" w:color="auto"/>
              <w:right w:val="single" w:sz="4" w:space="0" w:color="auto"/>
            </w:tcBorders>
          </w:tcPr>
          <w:p w14:paraId="3FEC41B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65A2C8F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4E61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FB5D24"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D30F9AD" w14:textId="77777777" w:rsidR="004C5E3B" w:rsidRPr="00622A35" w:rsidRDefault="004C5E3B">
            <w:pPr>
              <w:pStyle w:val="Header"/>
              <w:rPr>
                <w:rFonts w:ascii="Times New Roman" w:hAnsi="Times New Roman"/>
              </w:rPr>
            </w:pPr>
          </w:p>
        </w:tc>
      </w:tr>
      <w:tr w:rsidR="004C5E3B" w:rsidRPr="00622A35" w14:paraId="4ED90C5D" w14:textId="77777777" w:rsidTr="00761CA5">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7B3EAC2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5F74A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1F0B7A9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66AF515"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2048F4A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DDA1B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91285E"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C67DE7" w14:textId="77777777" w:rsidR="004C5E3B" w:rsidRPr="00622A35" w:rsidRDefault="004C5E3B">
            <w:pPr>
              <w:pStyle w:val="Header"/>
              <w:rPr>
                <w:rFonts w:ascii="Times New Roman" w:hAnsi="Times New Roman"/>
              </w:rPr>
            </w:pPr>
          </w:p>
        </w:tc>
      </w:tr>
      <w:tr w:rsidR="00E6606F" w:rsidRPr="00622A35" w14:paraId="636C4DF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BC38F4"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E1DB6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ABEF4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07CC0B"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62B7386"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FBB7FF"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CE6A5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3D31227" w14:textId="77777777" w:rsidR="00E6606F" w:rsidRPr="00622A35" w:rsidRDefault="00E6606F">
            <w:pPr>
              <w:pStyle w:val="Header"/>
              <w:rPr>
                <w:rFonts w:ascii="Times New Roman" w:hAnsi="Times New Roman"/>
              </w:rPr>
            </w:pPr>
          </w:p>
        </w:tc>
      </w:tr>
      <w:tr w:rsidR="00DE0795" w:rsidRPr="00622A35" w14:paraId="66FDEBE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CF8CB5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9E6A3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B5D284D"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3FE002E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gridSpan w:val="2"/>
            <w:tcBorders>
              <w:top w:val="single" w:sz="4" w:space="0" w:color="auto"/>
              <w:bottom w:val="single" w:sz="4" w:space="0" w:color="auto"/>
              <w:right w:val="single" w:sz="4" w:space="0" w:color="auto"/>
            </w:tcBorders>
          </w:tcPr>
          <w:p w14:paraId="0FDBB47B"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7AA7896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E3F02"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3CD3F170"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9E23AFE" w14:textId="77777777" w:rsidR="00DE0795" w:rsidRPr="00622A35" w:rsidRDefault="00DE0795">
            <w:pPr>
              <w:pStyle w:val="Header"/>
              <w:rPr>
                <w:rFonts w:ascii="Times New Roman" w:hAnsi="Times New Roman"/>
              </w:rPr>
            </w:pPr>
          </w:p>
        </w:tc>
      </w:tr>
      <w:tr w:rsidR="00DE0795" w:rsidRPr="00622A35" w14:paraId="0A04206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50D22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9A904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9D245F"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88915AC" w14:textId="77777777" w:rsidR="00DE0795" w:rsidRPr="00E31CA5" w:rsidRDefault="00DE0795" w:rsidP="00DE0795">
            <w:pPr>
              <w:pStyle w:val="Header"/>
              <w:rPr>
                <w:rFonts w:ascii="Times New Roman" w:hAnsi="Times New Roman"/>
              </w:rPr>
            </w:pPr>
            <w:r>
              <w:rPr>
                <w:rFonts w:ascii="Times New Roman" w:hAnsi="Times New Roman"/>
              </w:rPr>
              <w:t>b.</w:t>
            </w:r>
          </w:p>
        </w:tc>
        <w:tc>
          <w:tcPr>
            <w:tcW w:w="6030" w:type="dxa"/>
            <w:gridSpan w:val="2"/>
            <w:tcBorders>
              <w:top w:val="single" w:sz="4" w:space="0" w:color="auto"/>
              <w:right w:val="single" w:sz="4" w:space="0" w:color="auto"/>
            </w:tcBorders>
          </w:tcPr>
          <w:p w14:paraId="5E11340F"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550715B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D8E766"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1B31E656"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5E2025" w14:textId="77777777" w:rsidR="00DE0795" w:rsidRPr="00622A35" w:rsidRDefault="00DE0795">
            <w:pPr>
              <w:pStyle w:val="Header"/>
              <w:rPr>
                <w:rFonts w:ascii="Times New Roman" w:hAnsi="Times New Roman"/>
              </w:rPr>
            </w:pPr>
          </w:p>
        </w:tc>
      </w:tr>
      <w:tr w:rsidR="00E6606F" w:rsidRPr="00622A35" w14:paraId="2DAD784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5BFE0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2C96D3"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5"/>
            <w:tcBorders>
              <w:top w:val="single" w:sz="4" w:space="0" w:color="auto"/>
              <w:bottom w:val="single" w:sz="4" w:space="0" w:color="auto"/>
              <w:right w:val="single" w:sz="4" w:space="0" w:color="auto"/>
            </w:tcBorders>
          </w:tcPr>
          <w:p w14:paraId="10A2FF6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9F4AA2">
              <w:rPr>
                <w:rFonts w:ascii="Times New Roman" w:hAnsi="Times New Roman"/>
              </w:rPr>
              <w:t>city</w:t>
            </w:r>
            <w:r w:rsidRPr="00622A35">
              <w:rPr>
                <w:rFonts w:ascii="Times New Roman" w:hAnsi="Times New Roman"/>
              </w:rPr>
              <w:t xml:space="preserve"> withdrawal rights in the event the issuer’s or guarantor’s credit quality was downgraded below “A”?</w:t>
            </w:r>
          </w:p>
          <w:p w14:paraId="582D223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86148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0CE97F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A8FAE2" w14:textId="77777777" w:rsidR="00E6606F" w:rsidRPr="00622A35" w:rsidRDefault="00E6606F">
            <w:pPr>
              <w:pStyle w:val="Header"/>
              <w:rPr>
                <w:rFonts w:ascii="Times New Roman" w:hAnsi="Times New Roman"/>
              </w:rPr>
            </w:pPr>
          </w:p>
        </w:tc>
      </w:tr>
      <w:tr w:rsidR="00E6606F" w:rsidRPr="00622A35" w14:paraId="7963B1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2EB52BE"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229E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5"/>
            <w:tcBorders>
              <w:top w:val="single" w:sz="4" w:space="0" w:color="auto"/>
              <w:bottom w:val="single" w:sz="4" w:space="0" w:color="auto"/>
              <w:right w:val="single" w:sz="4" w:space="0" w:color="auto"/>
            </w:tcBorders>
          </w:tcPr>
          <w:p w14:paraId="419E458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9F4AA2">
              <w:rPr>
                <w:rFonts w:ascii="Times New Roman" w:hAnsi="Times New Roman"/>
              </w:rPr>
              <w:t>city</w:t>
            </w:r>
            <w:r w:rsidRPr="00622A35">
              <w:rPr>
                <w:rFonts w:ascii="Times New Roman" w:hAnsi="Times New Roman"/>
              </w:rPr>
              <w:t xml:space="preserve"> only invest in shares of a Minnesota joint powers investment trust whose investments were restricted to securities described in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7E27D8">
              <w:rPr>
                <w:rFonts w:ascii="Times New Roman" w:hAnsi="Times New Roman"/>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6FDE383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2061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4397C9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C6E2A91" w14:textId="77777777" w:rsidR="00E6606F" w:rsidRPr="00622A35" w:rsidRDefault="00E6606F">
            <w:pPr>
              <w:pStyle w:val="Header"/>
              <w:rPr>
                <w:rFonts w:ascii="Times New Roman" w:hAnsi="Times New Roman"/>
              </w:rPr>
            </w:pPr>
          </w:p>
        </w:tc>
      </w:tr>
      <w:tr w:rsidR="00E6606F" w:rsidRPr="00622A35" w14:paraId="74656A1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9D5784"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F331887"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640C803"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5"/>
            <w:tcBorders>
              <w:top w:val="single" w:sz="4" w:space="0" w:color="auto"/>
              <w:bottom w:val="single" w:sz="4" w:space="0" w:color="auto"/>
              <w:right w:val="single" w:sz="4" w:space="0" w:color="auto"/>
            </w:tcBorders>
          </w:tcPr>
          <w:p w14:paraId="0E45FFA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shares of an investment company that met the criteria in either 1 or 2 below:</w:t>
            </w:r>
          </w:p>
          <w:p w14:paraId="2E6E9D9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4A15CF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791E4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BE88E" w14:textId="77777777" w:rsidR="00E6606F" w:rsidRPr="00622A35" w:rsidRDefault="00E6606F">
            <w:pPr>
              <w:pStyle w:val="Header"/>
              <w:rPr>
                <w:rFonts w:ascii="Times New Roman" w:hAnsi="Times New Roman"/>
              </w:rPr>
            </w:pPr>
          </w:p>
        </w:tc>
      </w:tr>
      <w:tr w:rsidR="00E6606F" w:rsidRPr="00622A35" w14:paraId="2AEC436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1A42B1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16858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E247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3A9B17C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AEBAF50"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EB18C9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6B78D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208817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5A86A6" w14:textId="77777777" w:rsidR="00E6606F" w:rsidRPr="00622A35" w:rsidRDefault="00E6606F">
            <w:pPr>
              <w:pStyle w:val="Header"/>
              <w:rPr>
                <w:rFonts w:ascii="Times New Roman" w:hAnsi="Times New Roman"/>
              </w:rPr>
            </w:pPr>
          </w:p>
        </w:tc>
      </w:tr>
      <w:tr w:rsidR="00E6606F" w:rsidRPr="00622A35" w14:paraId="154E44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4E3A47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29F4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95A8F8"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87FFD40"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1233AD8"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4F954B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D8FC78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FE6517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D14B9B" w14:textId="77777777" w:rsidR="00E6606F" w:rsidRPr="00622A35" w:rsidRDefault="00E6606F">
            <w:pPr>
              <w:pStyle w:val="Header"/>
              <w:rPr>
                <w:rFonts w:ascii="Times New Roman" w:hAnsi="Times New Roman"/>
              </w:rPr>
            </w:pPr>
          </w:p>
        </w:tc>
      </w:tr>
      <w:tr w:rsidR="00E6606F" w:rsidRPr="00622A35" w14:paraId="49A3B67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A543D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27D1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F23A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D58764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5BE076A"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62F38F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A90B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37DBB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6017C" w14:textId="77777777" w:rsidR="00E6606F" w:rsidRPr="00622A35" w:rsidRDefault="00E6606F">
            <w:pPr>
              <w:pStyle w:val="Header"/>
              <w:rPr>
                <w:rFonts w:ascii="Times New Roman" w:hAnsi="Times New Roman"/>
              </w:rPr>
            </w:pPr>
          </w:p>
        </w:tc>
      </w:tr>
      <w:tr w:rsidR="00E6606F" w:rsidRPr="00622A35" w14:paraId="1730233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89B7A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A8EC5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80F50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4457CA3" w14:textId="77777777"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28CB6AA8"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EC7892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E6242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064E8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3FF60C5" w14:textId="77777777" w:rsidR="00E6606F" w:rsidRPr="00622A35" w:rsidRDefault="00E6606F">
            <w:pPr>
              <w:pStyle w:val="Header"/>
              <w:rPr>
                <w:rFonts w:ascii="Times New Roman" w:hAnsi="Times New Roman"/>
              </w:rPr>
            </w:pPr>
          </w:p>
        </w:tc>
      </w:tr>
      <w:tr w:rsidR="00E6606F" w:rsidRPr="00622A35" w14:paraId="18B0674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C4921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50EF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4BAE8D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182C61D" w14:textId="77777777"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3"/>
            <w:tcBorders>
              <w:top w:val="single" w:sz="4" w:space="0" w:color="auto"/>
              <w:bottom w:val="single" w:sz="4" w:space="0" w:color="auto"/>
              <w:right w:val="single" w:sz="4" w:space="0" w:color="auto"/>
            </w:tcBorders>
          </w:tcPr>
          <w:p w14:paraId="60F709B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003DBB9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52ED4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765403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25E5A06" w14:textId="77777777" w:rsidR="00E6606F" w:rsidRPr="00622A35" w:rsidRDefault="00E6606F">
            <w:pPr>
              <w:pStyle w:val="Header"/>
              <w:rPr>
                <w:rFonts w:ascii="Times New Roman" w:hAnsi="Times New Roman"/>
              </w:rPr>
            </w:pPr>
          </w:p>
        </w:tc>
      </w:tr>
      <w:tr w:rsidR="00E6606F" w:rsidRPr="00622A35" w14:paraId="5986161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77EDF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F19D7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3190B5"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4D891A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1FB7D004"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9B3E4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577AD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0F547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F28C121" w14:textId="77777777" w:rsidR="00E6606F" w:rsidRPr="00622A35" w:rsidRDefault="00E6606F">
            <w:pPr>
              <w:pStyle w:val="Header"/>
              <w:rPr>
                <w:rFonts w:ascii="Times New Roman" w:hAnsi="Times New Roman"/>
              </w:rPr>
            </w:pPr>
          </w:p>
        </w:tc>
      </w:tr>
      <w:tr w:rsidR="00E6606F" w:rsidRPr="00622A35" w14:paraId="038AFB1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80A10A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2D95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C00C1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9D22DB"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014EE422"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meeting the conditions of SEC rule 2</w:t>
            </w:r>
            <w:r w:rsidR="005B6EE1">
              <w:rPr>
                <w:rFonts w:ascii="Times New Roman" w:hAnsi="Times New Roman"/>
              </w:rPr>
              <w:t>a</w:t>
            </w:r>
            <w:r w:rsidRPr="00622A35">
              <w:rPr>
                <w:rFonts w:ascii="Times New Roman" w:hAnsi="Times New Roman"/>
              </w:rPr>
              <w:t>-7</w:t>
            </w:r>
            <w:r w:rsidR="00182402">
              <w:rPr>
                <w:rFonts w:ascii="Times New Roman" w:hAnsi="Times New Roman"/>
              </w:rPr>
              <w:fldChar w:fldCharType="begin"/>
            </w:r>
            <w:r w:rsidR="00182402">
              <w:instrText xml:space="preserve"> XE "</w:instrText>
            </w:r>
            <w:r w:rsidR="00182402" w:rsidRPr="00DF47FA">
              <w:rPr>
                <w:rFonts w:ascii="Times New Roman" w:hAnsi="Times New Roman"/>
              </w:rPr>
              <w:instrText>SEC rule 21-7</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4A92A52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D6708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A6F80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F86056C" w14:textId="77777777" w:rsidR="00E6606F" w:rsidRPr="00622A35" w:rsidRDefault="00E6606F">
            <w:pPr>
              <w:pStyle w:val="Header"/>
              <w:rPr>
                <w:rFonts w:ascii="Times New Roman" w:hAnsi="Times New Roman"/>
              </w:rPr>
            </w:pPr>
          </w:p>
        </w:tc>
      </w:tr>
      <w:tr w:rsidR="00E6606F" w:rsidRPr="00622A35" w14:paraId="355319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D0838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53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2617F6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160FEE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61210E5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2FC8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20D10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600CF3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1A559C" w14:textId="77777777" w:rsidR="00E6606F" w:rsidRPr="00622A35" w:rsidRDefault="00E6606F">
            <w:pPr>
              <w:pStyle w:val="Header"/>
              <w:rPr>
                <w:rFonts w:ascii="Times New Roman" w:hAnsi="Times New Roman"/>
              </w:rPr>
            </w:pPr>
          </w:p>
        </w:tc>
      </w:tr>
      <w:tr w:rsidR="00E6606F" w:rsidRPr="00622A35" w14:paraId="28CDD76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FFFE60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727DEE7"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F9F0747"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E713F2"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5"/>
            <w:tcBorders>
              <w:top w:val="single" w:sz="4" w:space="0" w:color="auto"/>
              <w:bottom w:val="single" w:sz="4" w:space="0" w:color="auto"/>
              <w:right w:val="single" w:sz="4" w:space="0" w:color="auto"/>
            </w:tcBorders>
          </w:tcPr>
          <w:p w14:paraId="05F50D00"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units of a short-term investment fund:</w:t>
            </w:r>
          </w:p>
          <w:p w14:paraId="250063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8456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18A91A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C0361DA" w14:textId="77777777" w:rsidR="00E6606F" w:rsidRPr="00622A35" w:rsidRDefault="00E6606F">
            <w:pPr>
              <w:pStyle w:val="Header"/>
              <w:rPr>
                <w:rFonts w:ascii="Times New Roman" w:hAnsi="Times New Roman"/>
              </w:rPr>
            </w:pPr>
          </w:p>
        </w:tc>
      </w:tr>
      <w:tr w:rsidR="00E6606F" w:rsidRPr="00622A35" w14:paraId="4E30D1C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BCCE01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BD6D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2957B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816DB07"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5FDD63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38417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3612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62395A5" w14:textId="77777777" w:rsidR="00E6606F" w:rsidRPr="00622A35" w:rsidRDefault="00E6606F">
            <w:pPr>
              <w:pStyle w:val="Header"/>
              <w:rPr>
                <w:rFonts w:ascii="Times New Roman" w:hAnsi="Times New Roman"/>
              </w:rPr>
            </w:pPr>
          </w:p>
        </w:tc>
      </w:tr>
      <w:tr w:rsidR="00E6606F" w:rsidRPr="00622A35" w14:paraId="034E6F3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EC9C6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39F95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1F15C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792922F"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2CFF05B1" w14:textId="77777777" w:rsidR="00E6606F" w:rsidRPr="00622A35" w:rsidRDefault="00A4461C">
            <w:pPr>
              <w:pStyle w:val="Header"/>
              <w:rPr>
                <w:rFonts w:ascii="Times New Roman" w:hAnsi="Times New Roman"/>
              </w:rPr>
            </w:pPr>
            <w:r>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00E6606F" w:rsidRPr="00622A35">
              <w:rPr>
                <w:rFonts w:ascii="Times New Roman" w:hAnsi="Times New Roman"/>
              </w:rPr>
              <w:t>?</w:t>
            </w:r>
          </w:p>
          <w:p w14:paraId="4E8A31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4A35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4BF3D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FD541EA" w14:textId="77777777" w:rsidR="00E6606F" w:rsidRPr="00622A35" w:rsidRDefault="00E6606F">
            <w:pPr>
              <w:pStyle w:val="Header"/>
              <w:rPr>
                <w:rFonts w:ascii="Times New Roman" w:hAnsi="Times New Roman"/>
              </w:rPr>
            </w:pPr>
          </w:p>
        </w:tc>
      </w:tr>
      <w:tr w:rsidR="00E6606F" w:rsidRPr="00622A35" w14:paraId="122377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0CAC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31553A"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5"/>
            <w:tcBorders>
              <w:top w:val="single" w:sz="4" w:space="0" w:color="auto"/>
              <w:bottom w:val="single" w:sz="4" w:space="0" w:color="auto"/>
              <w:right w:val="single" w:sz="4" w:space="0" w:color="auto"/>
            </w:tcBorders>
          </w:tcPr>
          <w:p w14:paraId="279F6F35"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A7A15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9C7F0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C1281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2B2B29" w14:textId="77777777" w:rsidR="00E6606F" w:rsidRPr="00622A35" w:rsidRDefault="00E6606F">
            <w:pPr>
              <w:pStyle w:val="Header"/>
              <w:rPr>
                <w:rFonts w:ascii="Times New Roman" w:hAnsi="Times New Roman"/>
              </w:rPr>
            </w:pPr>
          </w:p>
        </w:tc>
      </w:tr>
      <w:tr w:rsidR="00E6606F" w:rsidRPr="00622A35" w14:paraId="1B9EAE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5AFE8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882A7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752B91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B92827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4EA2E48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268AE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AAA02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3CF87F0" w14:textId="77777777" w:rsidR="00E6606F" w:rsidRPr="00622A35" w:rsidRDefault="00E6606F">
            <w:pPr>
              <w:pStyle w:val="Header"/>
              <w:rPr>
                <w:rFonts w:ascii="Times New Roman" w:hAnsi="Times New Roman"/>
              </w:rPr>
            </w:pPr>
          </w:p>
        </w:tc>
      </w:tr>
      <w:tr w:rsidR="00E6606F" w:rsidRPr="00622A35" w14:paraId="3B4BCE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19538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B791F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673440"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7F4C69B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317FA1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6216F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16E4A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74FCBD7" w14:textId="77777777" w:rsidR="00E6606F" w:rsidRPr="00622A35" w:rsidRDefault="00E6606F">
            <w:pPr>
              <w:pStyle w:val="Header"/>
              <w:rPr>
                <w:rFonts w:ascii="Times New Roman" w:hAnsi="Times New Roman"/>
              </w:rPr>
            </w:pPr>
          </w:p>
        </w:tc>
      </w:tr>
      <w:tr w:rsidR="00E6606F" w:rsidRPr="00622A35" w14:paraId="709923F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849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2460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B64A72"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1152DCA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32E768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A5B54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28B8B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7422BD9" w14:textId="77777777" w:rsidR="00E6606F" w:rsidRPr="00622A35" w:rsidRDefault="00E6606F">
            <w:pPr>
              <w:pStyle w:val="Header"/>
              <w:rPr>
                <w:rFonts w:ascii="Times New Roman" w:hAnsi="Times New Roman"/>
              </w:rPr>
            </w:pPr>
          </w:p>
        </w:tc>
      </w:tr>
      <w:tr w:rsidR="00E6606F" w:rsidRPr="00622A35" w14:paraId="5839C5E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E055F1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1D131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9738772"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01FEB9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139CFA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7F47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7B3ED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27B439" w14:textId="77777777" w:rsidR="00E6606F" w:rsidRPr="00622A35" w:rsidRDefault="00E6606F">
            <w:pPr>
              <w:pStyle w:val="Header"/>
              <w:rPr>
                <w:rFonts w:ascii="Times New Roman" w:hAnsi="Times New Roman"/>
              </w:rPr>
            </w:pPr>
          </w:p>
        </w:tc>
      </w:tr>
      <w:tr w:rsidR="00E6606F" w:rsidRPr="00622A35" w14:paraId="43458FA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B6AD90F"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15E4A0"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1BF08F3D" w14:textId="77777777"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76B3EB14"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w:t>
            </w:r>
            <w:r w:rsidR="00761CA5">
              <w:rPr>
                <w:rFonts w:ascii="Times New Roman" w:hAnsi="Times New Roman"/>
              </w:rPr>
              <w:t> </w:t>
            </w:r>
            <w:r w:rsidRPr="00A31CDB">
              <w:rPr>
                <w:rFonts w:ascii="Times New Roman" w:hAnsi="Times New Roman"/>
              </w:rPr>
              <w:t>months which is (</w:t>
            </w:r>
            <w:proofErr w:type="spellStart"/>
            <w:r w:rsidRPr="00A31CDB">
              <w:rPr>
                <w:rFonts w:ascii="Times New Roman" w:hAnsi="Times New Roman"/>
              </w:rPr>
              <w:t>i</w:t>
            </w:r>
            <w:proofErr w:type="spellEnd"/>
            <w:r w:rsidRPr="00A31CDB">
              <w:rPr>
                <w:rFonts w:ascii="Times New Roman" w:hAnsi="Times New Roman"/>
              </w:rPr>
              <w:t>) rated in the highest category by a national bond rating service or (ii) enrolled in the credit enhancement program pursuant to Minn. Stat. § 126C.55</w:t>
            </w:r>
            <w:r w:rsidR="00182402">
              <w:rPr>
                <w:rFonts w:ascii="Times New Roman" w:hAnsi="Times New Roman"/>
              </w:rPr>
              <w:fldChar w:fldCharType="begin"/>
            </w:r>
            <w:r w:rsidR="00182402">
              <w:instrText xml:space="preserve"> XE "</w:instrText>
            </w:r>
            <w:r w:rsidR="00182402" w:rsidRPr="00B9568C">
              <w:rPr>
                <w:rFonts w:ascii="Times New Roman" w:hAnsi="Times New Roman"/>
              </w:rPr>
              <w:instrText>126C.55</w:instrText>
            </w:r>
            <w:r w:rsidR="00182402">
              <w:instrText xml:space="preserve">" </w:instrText>
            </w:r>
            <w:r w:rsidR="00182402">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6F4E48E3" w14:textId="77777777" w:rsidR="007B2191" w:rsidRDefault="007B2191" w:rsidP="00415F30">
            <w:pPr>
              <w:rPr>
                <w:rFonts w:ascii="Times New Roman" w:hAnsi="Times New Roman"/>
              </w:rPr>
            </w:pPr>
          </w:p>
          <w:p w14:paraId="294F1897" w14:textId="77777777"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7B2191">
              <w:rPr>
                <w:rFonts w:ascii="Times New Roman" w:hAnsi="Times New Roman"/>
                <w:b/>
              </w:rPr>
              <w:t xml:space="preserve"> </w:t>
            </w:r>
            <w:r>
              <w:rPr>
                <w:rFonts w:ascii="Times New Roman" w:hAnsi="Times New Roman"/>
              </w:rPr>
              <w:t>This authority is in addition to and does not limit the authority provided by items 2 and 3, above.]</w:t>
            </w:r>
          </w:p>
          <w:p w14:paraId="5A6F1087" w14:textId="77777777" w:rsidR="005B6EE1" w:rsidRPr="00A31CDB" w:rsidRDefault="005B6EE1"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9E34E" w14:textId="77777777"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F2267D" w14:textId="77777777" w:rsidR="00E6606F" w:rsidRPr="00622A35" w:rsidRDefault="00E6606F" w:rsidP="00415F3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ABB6CB1" w14:textId="77777777" w:rsidR="00E6606F" w:rsidRPr="00622A35" w:rsidRDefault="00E6606F" w:rsidP="00415F30">
            <w:pPr>
              <w:pStyle w:val="Header"/>
              <w:rPr>
                <w:rFonts w:ascii="Times New Roman" w:hAnsi="Times New Roman"/>
              </w:rPr>
            </w:pPr>
          </w:p>
        </w:tc>
      </w:tr>
      <w:tr w:rsidR="00E6606F" w:rsidRPr="00622A35" w14:paraId="4BFA8ED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A3D85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EAFA56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691671"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318EC57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D3A4C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A72DF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9B4A3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87A6ED4" w14:textId="77777777" w:rsidR="00E6606F" w:rsidRPr="00622A35" w:rsidRDefault="00E6606F">
            <w:pPr>
              <w:pStyle w:val="Header"/>
              <w:rPr>
                <w:rFonts w:ascii="Times New Roman" w:hAnsi="Times New Roman"/>
              </w:rPr>
            </w:pPr>
          </w:p>
        </w:tc>
      </w:tr>
      <w:tr w:rsidR="00E6606F" w:rsidRPr="00622A35" w14:paraId="0A3866C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7719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D049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3052B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868A4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18DAF3C"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3888C5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7D46B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90DC0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A4A41B" w14:textId="77777777" w:rsidR="00E6606F" w:rsidRPr="00622A35" w:rsidRDefault="00E6606F">
            <w:pPr>
              <w:pStyle w:val="Header"/>
              <w:rPr>
                <w:rFonts w:ascii="Times New Roman" w:hAnsi="Times New Roman"/>
              </w:rPr>
            </w:pPr>
          </w:p>
        </w:tc>
      </w:tr>
      <w:tr w:rsidR="00E6606F" w:rsidRPr="00622A35" w14:paraId="4D34A6D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CB47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8561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458B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2CD683C"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D24AAE0"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62BC2E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50467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ABB032"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793691F" w14:textId="77777777" w:rsidR="00E6606F" w:rsidRPr="00622A35" w:rsidRDefault="00E6606F">
            <w:pPr>
              <w:pStyle w:val="Header"/>
              <w:rPr>
                <w:rFonts w:ascii="Times New Roman" w:hAnsi="Times New Roman"/>
              </w:rPr>
            </w:pPr>
          </w:p>
        </w:tc>
      </w:tr>
      <w:tr w:rsidR="00E6606F" w:rsidRPr="00622A35" w14:paraId="5C41D47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2A654"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32E3E53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BDE57C2"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D99E5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9B788B"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456C54A5" w14:textId="7777777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14:paraId="67F82A5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67E054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9C75C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C5FA4CB" w14:textId="77777777" w:rsidR="00E6606F" w:rsidRPr="00622A35" w:rsidRDefault="00E6606F">
            <w:pPr>
              <w:pStyle w:val="Header"/>
              <w:rPr>
                <w:rFonts w:ascii="Times New Roman" w:hAnsi="Times New Roman"/>
              </w:rPr>
            </w:pPr>
          </w:p>
        </w:tc>
      </w:tr>
      <w:tr w:rsidR="00E6606F" w:rsidRPr="00622A35" w14:paraId="7DFD6E7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481A9F5"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D620115"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3D05D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A9171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E6C73B"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10761D65"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1E5261F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84218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D06529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B46F1" w14:textId="77777777" w:rsidR="00E6606F" w:rsidRPr="00622A35" w:rsidRDefault="00E6606F">
            <w:pPr>
              <w:pStyle w:val="Header"/>
              <w:rPr>
                <w:rFonts w:ascii="Times New Roman" w:hAnsi="Times New Roman"/>
              </w:rPr>
            </w:pPr>
          </w:p>
        </w:tc>
      </w:tr>
      <w:tr w:rsidR="00E6606F" w:rsidRPr="00622A35" w14:paraId="291158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E834F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0E88093D"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3D71F09" w14:textId="77777777" w:rsidR="00E6606F" w:rsidRPr="00622A35" w:rsidRDefault="00E6606F">
            <w:pPr>
              <w:pStyle w:val="Header"/>
              <w:rPr>
                <w:rFonts w:ascii="Times New Roman" w:hAnsi="Times New Roman"/>
              </w:rPr>
            </w:pPr>
          </w:p>
          <w:p w14:paraId="3ECE66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F489C5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6FA32945"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9F4AA2">
              <w:rPr>
                <w:rFonts w:ascii="Times New Roman" w:hAnsi="Times New Roman"/>
              </w:rPr>
              <w:t>the city’s</w:t>
            </w:r>
            <w:r w:rsidRPr="00622A35">
              <w:rPr>
                <w:rFonts w:ascii="Times New Roman" w:hAnsi="Times New Roman"/>
              </w:rPr>
              <w:t xml:space="preserve"> own temporary obligations issued under Minn. Stat. §§ 429.091</w:t>
            </w:r>
            <w:r w:rsidR="00182402">
              <w:rPr>
                <w:rFonts w:ascii="Times New Roman" w:hAnsi="Times New Roman"/>
              </w:rPr>
              <w:fldChar w:fldCharType="begin"/>
            </w:r>
            <w:r w:rsidR="00182402">
              <w:instrText xml:space="preserve"> XE "</w:instrText>
            </w:r>
            <w:r w:rsidR="00182402" w:rsidRPr="00285DCE">
              <w:rPr>
                <w:rFonts w:ascii="Times New Roman" w:hAnsi="Times New Roman"/>
              </w:rPr>
              <w:instrText>429.091</w:instrText>
            </w:r>
            <w:r w:rsidR="00182402">
              <w:instrText xml:space="preserve">" </w:instrText>
            </w:r>
            <w:r w:rsidR="00182402">
              <w:rPr>
                <w:rFonts w:ascii="Times New Roman" w:hAnsi="Times New Roman"/>
              </w:rPr>
              <w:fldChar w:fldCharType="end"/>
            </w:r>
            <w:r w:rsidRPr="00622A35">
              <w:rPr>
                <w:rFonts w:ascii="Times New Roman" w:hAnsi="Times New Roman"/>
              </w:rPr>
              <w:t>, subd. 7 (special assessments), 469.178, subd. 5 (tax increment bonds), or 475.61</w:t>
            </w:r>
            <w:r w:rsidR="00182402">
              <w:rPr>
                <w:rFonts w:ascii="Times New Roman" w:hAnsi="Times New Roman"/>
              </w:rPr>
              <w:fldChar w:fldCharType="begin"/>
            </w:r>
            <w:r w:rsidR="00182402">
              <w:instrText xml:space="preserve"> XE "</w:instrText>
            </w:r>
            <w:r w:rsidR="00182402" w:rsidRPr="00386FE6">
              <w:rPr>
                <w:rFonts w:ascii="Times New Roman" w:hAnsi="Times New Roman"/>
              </w:rPr>
              <w:instrText>475.61</w:instrText>
            </w:r>
            <w:r w:rsidR="00182402">
              <w:instrText xml:space="preserve">" </w:instrText>
            </w:r>
            <w:r w:rsidR="00182402">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6173309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1B88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A6328F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27DB36" w14:textId="77777777" w:rsidR="00E6606F" w:rsidRPr="00622A35" w:rsidRDefault="00E6606F">
            <w:pPr>
              <w:pStyle w:val="Header"/>
              <w:rPr>
                <w:rFonts w:ascii="Times New Roman" w:hAnsi="Times New Roman"/>
              </w:rPr>
            </w:pPr>
          </w:p>
        </w:tc>
      </w:tr>
      <w:tr w:rsidR="00E6606F" w:rsidRPr="00622A35" w14:paraId="6AB66B9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9837EDA" w14:textId="77777777" w:rsidR="00E6606F" w:rsidRDefault="00E6606F" w:rsidP="00622A35">
            <w:pPr>
              <w:pStyle w:val="Header"/>
              <w:jc w:val="center"/>
              <w:rPr>
                <w:rFonts w:ascii="Times New Roman" w:hAnsi="Times New Roman"/>
              </w:rPr>
            </w:pPr>
            <w:r>
              <w:rPr>
                <w:rFonts w:ascii="Times New Roman" w:hAnsi="Times New Roman"/>
              </w:rPr>
              <w:t>§</w:t>
            </w:r>
            <w:r w:rsidR="00182402">
              <w:rPr>
                <w:rFonts w:ascii="Times New Roman" w:hAnsi="Times New Roman"/>
              </w:rPr>
              <w:t xml:space="preserve"> </w:t>
            </w:r>
            <w:r>
              <w:rPr>
                <w:rFonts w:ascii="Times New Roman" w:hAnsi="Times New Roman"/>
              </w:rPr>
              <w:t>136F.91</w:t>
            </w:r>
            <w:r w:rsidR="00182402">
              <w:rPr>
                <w:rFonts w:ascii="Times New Roman" w:hAnsi="Times New Roman"/>
              </w:rPr>
              <w:fldChar w:fldCharType="begin"/>
            </w:r>
            <w:r w:rsidR="00182402">
              <w:instrText xml:space="preserve"> XE "</w:instrText>
            </w:r>
            <w:r w:rsidR="00182402" w:rsidRPr="00785241">
              <w:rPr>
                <w:rFonts w:ascii="Times New Roman" w:hAnsi="Times New Roman"/>
              </w:rPr>
              <w:instrText>136F.91</w:instrText>
            </w:r>
            <w:r w:rsidR="00182402">
              <w:instrText xml:space="preserve">" </w:instrText>
            </w:r>
            <w:r w:rsidR="00182402">
              <w:rPr>
                <w:rFonts w:ascii="Times New Roman" w:hAnsi="Times New Roman"/>
              </w:rPr>
              <w:fldChar w:fldCharType="end"/>
            </w:r>
          </w:p>
          <w:p w14:paraId="64A625C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04CA3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3CE8848" w14:textId="77777777" w:rsidR="00E6606F" w:rsidRPr="00622A35" w:rsidRDefault="00E6606F">
            <w:pPr>
              <w:pStyle w:val="Header"/>
              <w:rPr>
                <w:rFonts w:ascii="Times New Roman" w:hAnsi="Times New Roman"/>
              </w:rPr>
            </w:pPr>
            <w:r>
              <w:rPr>
                <w:rFonts w:ascii="Times New Roman" w:hAnsi="Times New Roman"/>
              </w:rPr>
              <w:t>10.</w:t>
            </w:r>
          </w:p>
        </w:tc>
        <w:tc>
          <w:tcPr>
            <w:tcW w:w="6480" w:type="dxa"/>
            <w:gridSpan w:val="4"/>
            <w:tcBorders>
              <w:top w:val="single" w:sz="4" w:space="0" w:color="auto"/>
              <w:bottom w:val="single" w:sz="4" w:space="0" w:color="auto"/>
              <w:right w:val="single" w:sz="4" w:space="0" w:color="auto"/>
            </w:tcBorders>
          </w:tcPr>
          <w:p w14:paraId="154F0601"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r w:rsidR="00182402">
              <w:rPr>
                <w:rFonts w:ascii="Times New Roman" w:hAnsi="Times New Roman"/>
              </w:rPr>
              <w:fldChar w:fldCharType="begin"/>
            </w:r>
            <w:r w:rsidR="00182402">
              <w:instrText xml:space="preserve"> XE "</w:instrText>
            </w:r>
            <w:r w:rsidR="00182402" w:rsidRPr="005165C8">
              <w:rPr>
                <w:rFonts w:ascii="Times New Roman" w:hAnsi="Times New Roman"/>
              </w:rPr>
              <w:instrText>136F.90 to 136F.98</w:instrText>
            </w:r>
            <w:r w:rsidR="00182402">
              <w:instrText xml:space="preserve">" </w:instrText>
            </w:r>
            <w:r w:rsidR="00182402">
              <w:rPr>
                <w:rFonts w:ascii="Times New Roman" w:hAnsi="Times New Roman"/>
              </w:rPr>
              <w:fldChar w:fldCharType="end"/>
            </w:r>
            <w:r>
              <w:rPr>
                <w:rFonts w:ascii="Times New Roman" w:hAnsi="Times New Roman"/>
              </w:rPr>
              <w:t>?</w:t>
            </w:r>
          </w:p>
          <w:p w14:paraId="13A611A8" w14:textId="77777777" w:rsidR="001F43F0" w:rsidRPr="00622A35" w:rsidRDefault="001F43F0">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0023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6B9F5C"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CD655D" w14:textId="77777777" w:rsidR="00E6606F" w:rsidRPr="00622A35" w:rsidRDefault="00E6606F">
            <w:pPr>
              <w:pStyle w:val="Header"/>
              <w:rPr>
                <w:rFonts w:ascii="Times New Roman" w:hAnsi="Times New Roman"/>
              </w:rPr>
            </w:pPr>
          </w:p>
        </w:tc>
      </w:tr>
      <w:tr w:rsidR="00E6606F" w:rsidRPr="00622A35" w14:paraId="3EA383E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4957C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FB9D079"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67FA7F7"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5BB228"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4ACE7316"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6D21E2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FDAAC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8D162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9837DA" w14:textId="77777777" w:rsidR="00E6606F" w:rsidRPr="00622A35" w:rsidRDefault="00E6606F">
            <w:pPr>
              <w:pStyle w:val="Header"/>
              <w:rPr>
                <w:rFonts w:ascii="Times New Roman" w:hAnsi="Times New Roman"/>
              </w:rPr>
            </w:pPr>
          </w:p>
        </w:tc>
      </w:tr>
      <w:tr w:rsidR="00E6606F" w:rsidRPr="00622A35" w14:paraId="53E86F7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209243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BF3B4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5"/>
            <w:tcBorders>
              <w:top w:val="single" w:sz="4" w:space="0" w:color="auto"/>
              <w:bottom w:val="single" w:sz="4" w:space="0" w:color="auto"/>
              <w:right w:val="single" w:sz="4" w:space="0" w:color="auto"/>
            </w:tcBorders>
          </w:tcPr>
          <w:p w14:paraId="6A510E51"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29F343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A3B07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B5E12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68B9539" w14:textId="77777777" w:rsidR="00E6606F" w:rsidRPr="00622A35" w:rsidRDefault="00E6606F">
            <w:pPr>
              <w:pStyle w:val="Header"/>
              <w:rPr>
                <w:rFonts w:ascii="Times New Roman" w:hAnsi="Times New Roman"/>
              </w:rPr>
            </w:pPr>
          </w:p>
        </w:tc>
      </w:tr>
      <w:tr w:rsidR="00E6606F" w:rsidRPr="00622A35" w14:paraId="75AE09C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70823A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E4DBE0D"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7780CB84"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230C7C25" w14:textId="77777777" w:rsidR="00E6606F" w:rsidRPr="00622A35" w:rsidRDefault="009F4AA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Cities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31034E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DC655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029119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294131D" w14:textId="77777777" w:rsidR="00E6606F" w:rsidRPr="00622A35" w:rsidRDefault="00E6606F">
            <w:pPr>
              <w:pStyle w:val="Header"/>
              <w:rPr>
                <w:rFonts w:ascii="Times New Roman" w:hAnsi="Times New Roman"/>
              </w:rPr>
            </w:pPr>
          </w:p>
        </w:tc>
      </w:tr>
      <w:tr w:rsidR="00E6606F" w:rsidRPr="00622A35" w14:paraId="004512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BA647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9AC5023"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28B500A"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subd. 6, states, “high risk mortgage-backed securities” are:</w:t>
            </w:r>
          </w:p>
          <w:p w14:paraId="158A7D4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F3F67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43E50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5B58891" w14:textId="77777777" w:rsidR="00E6606F" w:rsidRPr="00622A35" w:rsidRDefault="00E6606F">
            <w:pPr>
              <w:pStyle w:val="Header"/>
              <w:rPr>
                <w:rFonts w:ascii="Times New Roman" w:hAnsi="Times New Roman"/>
              </w:rPr>
            </w:pPr>
          </w:p>
        </w:tc>
      </w:tr>
      <w:tr w:rsidR="00E6606F" w:rsidRPr="00622A35" w14:paraId="4F5111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EDDF3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4991E0A"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612264C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F8156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D5B56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649E0604"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1D59A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20255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44A82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F4F469" w14:textId="77777777" w:rsidR="00E6606F" w:rsidRPr="00622A35" w:rsidRDefault="00E6606F">
            <w:pPr>
              <w:pStyle w:val="Header"/>
              <w:rPr>
                <w:rFonts w:ascii="Times New Roman" w:hAnsi="Times New Roman"/>
              </w:rPr>
            </w:pPr>
          </w:p>
        </w:tc>
      </w:tr>
      <w:tr w:rsidR="00E6606F" w:rsidRPr="00622A35" w14:paraId="38A6063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22AFA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BA00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B000A4"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615445C"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8EC3A6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89C8C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5E947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16E89B6" w14:textId="77777777" w:rsidR="00E6606F" w:rsidRPr="00622A35" w:rsidRDefault="00E6606F">
            <w:pPr>
              <w:pStyle w:val="Header"/>
              <w:rPr>
                <w:rFonts w:ascii="Times New Roman" w:hAnsi="Times New Roman"/>
              </w:rPr>
            </w:pPr>
          </w:p>
        </w:tc>
      </w:tr>
      <w:tr w:rsidR="00E6606F" w:rsidRPr="00622A35" w14:paraId="34AB576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449A35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0BB99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4DAA04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244A5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0E97B9A7"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6DB9FBA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F83A8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7E9B5B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EE010E" w14:textId="77777777" w:rsidR="00E6606F" w:rsidRPr="00622A35" w:rsidRDefault="00E6606F">
            <w:pPr>
              <w:pStyle w:val="Header"/>
              <w:rPr>
                <w:rFonts w:ascii="Times New Roman" w:hAnsi="Times New Roman"/>
              </w:rPr>
            </w:pPr>
          </w:p>
        </w:tc>
      </w:tr>
      <w:tr w:rsidR="00E6606F" w:rsidRPr="00622A35" w14:paraId="07BCBB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457B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ACA4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A1D47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04D0B1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36AF2DAC"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797801C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E9883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91B53C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693901" w14:textId="77777777" w:rsidR="00E6606F" w:rsidRPr="00622A35" w:rsidRDefault="00E6606F">
            <w:pPr>
              <w:pStyle w:val="Header"/>
              <w:rPr>
                <w:rFonts w:ascii="Times New Roman" w:hAnsi="Times New Roman"/>
              </w:rPr>
            </w:pPr>
          </w:p>
        </w:tc>
      </w:tr>
      <w:tr w:rsidR="00E6606F" w:rsidRPr="00622A35" w14:paraId="6DE7CC6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E6093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67A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589D58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D0A8C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76E8B2B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581DD69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BD9E0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64E1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22BC4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9EC492" w14:textId="77777777" w:rsidR="00E6606F" w:rsidRPr="00622A35" w:rsidRDefault="00E6606F">
            <w:pPr>
              <w:pStyle w:val="Header"/>
              <w:rPr>
                <w:rFonts w:ascii="Times New Roman" w:hAnsi="Times New Roman"/>
              </w:rPr>
            </w:pPr>
          </w:p>
        </w:tc>
      </w:tr>
      <w:tr w:rsidR="00E6606F" w:rsidRPr="00622A35" w14:paraId="5A32692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99BAE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A3F2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0AD50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F7914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B8E28A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27B9E41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170D96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51B02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DF3FD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0A161D1" w14:textId="77777777" w:rsidR="00E6606F" w:rsidRPr="00622A35" w:rsidRDefault="00E6606F">
            <w:pPr>
              <w:pStyle w:val="Header"/>
              <w:rPr>
                <w:rFonts w:ascii="Times New Roman" w:hAnsi="Times New Roman"/>
              </w:rPr>
            </w:pPr>
          </w:p>
        </w:tc>
      </w:tr>
      <w:tr w:rsidR="00E6606F" w:rsidRPr="00622A35" w14:paraId="3769762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F8583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45D94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0BF87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46E79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62E30FD"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751A4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B5A21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1884C1"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1A9BAA1" w14:textId="77777777" w:rsidR="00E6606F" w:rsidRPr="00622A35" w:rsidRDefault="00E6606F">
            <w:pPr>
              <w:pStyle w:val="Header"/>
              <w:rPr>
                <w:rFonts w:ascii="Times New Roman" w:hAnsi="Times New Roman"/>
              </w:rPr>
            </w:pPr>
          </w:p>
        </w:tc>
      </w:tr>
      <w:tr w:rsidR="00E6606F" w:rsidRPr="00622A35" w14:paraId="6C714CF8" w14:textId="77777777" w:rsidTr="009B569D">
        <w:trPr>
          <w:cantSplit/>
        </w:trPr>
        <w:tc>
          <w:tcPr>
            <w:tcW w:w="1297" w:type="dxa"/>
            <w:tcBorders>
              <w:top w:val="single" w:sz="4" w:space="0" w:color="auto"/>
              <w:left w:val="single" w:sz="4" w:space="0" w:color="auto"/>
              <w:bottom w:val="single" w:sz="4" w:space="0" w:color="auto"/>
              <w:right w:val="single" w:sz="4" w:space="0" w:color="auto"/>
            </w:tcBorders>
          </w:tcPr>
          <w:p w14:paraId="63E66A7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98F4F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9DDDD39"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3F7CA60E"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9F4AA2">
              <w:rPr>
                <w:rFonts w:ascii="Times New Roman" w:hAnsi="Times New Roman"/>
              </w:rPr>
              <w:t>city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BFB32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ECBCEB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C6AB0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9D3119" w14:textId="77777777" w:rsidR="00E6606F" w:rsidRPr="00622A35" w:rsidRDefault="00E6606F">
            <w:pPr>
              <w:pStyle w:val="Header"/>
              <w:rPr>
                <w:rFonts w:ascii="Times New Roman" w:hAnsi="Times New Roman"/>
              </w:rPr>
            </w:pPr>
          </w:p>
        </w:tc>
      </w:tr>
    </w:tbl>
    <w:p w14:paraId="51A2AB79" w14:textId="77777777" w:rsidR="009B569D" w:rsidRPr="009B569D" w:rsidRDefault="009B569D">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9B569D" w:rsidRPr="009B569D" w14:paraId="5347258F" w14:textId="77777777" w:rsidTr="009B569D">
        <w:trPr>
          <w:cantSplit/>
        </w:trPr>
        <w:tc>
          <w:tcPr>
            <w:tcW w:w="10998" w:type="dxa"/>
            <w:gridSpan w:val="8"/>
            <w:tcBorders>
              <w:top w:val="single" w:sz="4" w:space="0" w:color="auto"/>
            </w:tcBorders>
          </w:tcPr>
          <w:p w14:paraId="689911A7" w14:textId="77777777" w:rsidR="009B569D" w:rsidRPr="009B569D" w:rsidRDefault="009B569D" w:rsidP="0032277B">
            <w:pPr>
              <w:pStyle w:val="Header"/>
              <w:rPr>
                <w:rFonts w:ascii="Times New Roman" w:hAnsi="Times New Roman"/>
                <w:sz w:val="2"/>
                <w:szCs w:val="2"/>
              </w:rPr>
            </w:pPr>
            <w:r w:rsidRPr="009B569D">
              <w:rPr>
                <w:sz w:val="2"/>
                <w:szCs w:val="2"/>
              </w:rPr>
              <w:lastRenderedPageBreak/>
              <w:br w:type="page"/>
            </w:r>
          </w:p>
        </w:tc>
      </w:tr>
      <w:tr w:rsidR="009B569D" w:rsidRPr="00622A35" w14:paraId="55F4A060" w14:textId="77777777" w:rsidTr="009B569D">
        <w:trPr>
          <w:cantSplit/>
        </w:trPr>
        <w:tc>
          <w:tcPr>
            <w:tcW w:w="10998" w:type="dxa"/>
            <w:gridSpan w:val="8"/>
            <w:tcBorders>
              <w:left w:val="single" w:sz="4" w:space="0" w:color="auto"/>
              <w:bottom w:val="single" w:sz="4" w:space="0" w:color="auto"/>
              <w:right w:val="single" w:sz="4" w:space="0" w:color="auto"/>
            </w:tcBorders>
          </w:tcPr>
          <w:p w14:paraId="6B78BC62" w14:textId="77777777" w:rsidR="009B569D" w:rsidRDefault="009B569D" w:rsidP="009B569D">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DFE8DA" w14:textId="77777777" w:rsidR="009B569D" w:rsidRPr="00622A35" w:rsidRDefault="009B569D" w:rsidP="009B569D">
            <w:pPr>
              <w:pStyle w:val="Header"/>
              <w:jc w:val="center"/>
              <w:rPr>
                <w:rFonts w:ascii="Times New Roman" w:hAnsi="Times New Roman"/>
              </w:rPr>
            </w:pPr>
          </w:p>
        </w:tc>
      </w:tr>
      <w:tr w:rsidR="009B569D" w:rsidRPr="00622A35" w14:paraId="2903FC30"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4B97106" w14:textId="77777777" w:rsidR="009B569D" w:rsidRPr="00622A35" w:rsidRDefault="009B569D" w:rsidP="0032277B">
            <w:pPr>
              <w:pStyle w:val="Header"/>
              <w:jc w:val="center"/>
              <w:rPr>
                <w:rFonts w:ascii="Times New Roman" w:hAnsi="Times New Roman"/>
              </w:rPr>
            </w:pPr>
          </w:p>
        </w:tc>
        <w:tc>
          <w:tcPr>
            <w:tcW w:w="7451" w:type="dxa"/>
            <w:gridSpan w:val="4"/>
            <w:tcBorders>
              <w:top w:val="single" w:sz="4" w:space="0" w:color="auto"/>
              <w:left w:val="single" w:sz="4" w:space="0" w:color="auto"/>
              <w:bottom w:val="single" w:sz="4" w:space="0" w:color="auto"/>
              <w:right w:val="single" w:sz="4" w:space="0" w:color="auto"/>
            </w:tcBorders>
          </w:tcPr>
          <w:p w14:paraId="7931A71A" w14:textId="77777777" w:rsidR="009B569D" w:rsidRDefault="009B569D" w:rsidP="0032277B">
            <w:pPr>
              <w:pStyle w:val="Header"/>
              <w:rPr>
                <w:rFonts w:ascii="Times New Roman" w:hAnsi="Times New Roman"/>
              </w:rPr>
            </w:pPr>
            <w:r>
              <w:rPr>
                <w:rFonts w:ascii="Times New Roman" w:hAnsi="Times New Roman"/>
              </w:rPr>
              <w:t>If the city invested in equity investments, answer the following questions:</w:t>
            </w:r>
          </w:p>
          <w:p w14:paraId="00E48BEE" w14:textId="77777777" w:rsidR="009B569D" w:rsidRPr="00622A35" w:rsidRDefault="009B569D"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D8EA1F"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9A9E19"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CB00D89" w14:textId="77777777" w:rsidR="009B569D" w:rsidRPr="00622A35" w:rsidRDefault="009B569D" w:rsidP="0032277B">
            <w:pPr>
              <w:pStyle w:val="Header"/>
              <w:rPr>
                <w:rFonts w:ascii="Times New Roman" w:hAnsi="Times New Roman"/>
              </w:rPr>
            </w:pPr>
          </w:p>
        </w:tc>
      </w:tr>
      <w:tr w:rsidR="009B569D" w:rsidRPr="00622A35" w14:paraId="1C8FB87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EE98DA" w14:textId="77777777" w:rsidR="009B569D"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46AADC0" w14:textId="77777777" w:rsidR="006E4F4A" w:rsidRDefault="006E4F4A" w:rsidP="0032277B">
            <w:pPr>
              <w:pStyle w:val="Header"/>
              <w:jc w:val="center"/>
              <w:rPr>
                <w:rFonts w:ascii="Times New Roman" w:hAnsi="Times New Roman"/>
              </w:rPr>
            </w:pPr>
            <w:r>
              <w:rPr>
                <w:rFonts w:ascii="Times New Roman" w:hAnsi="Times New Roman"/>
              </w:rPr>
              <w:t>subd. 1</w:t>
            </w:r>
          </w:p>
          <w:p w14:paraId="5B986E53"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CD3C40" w14:textId="77777777" w:rsidR="009B569D" w:rsidRPr="00622A35" w:rsidRDefault="009B569D" w:rsidP="009B569D">
            <w:pPr>
              <w:pStyle w:val="Header"/>
              <w:rPr>
                <w:rFonts w:ascii="Times New Roman" w:hAnsi="Times New Roman"/>
              </w:rPr>
            </w:pPr>
            <w:r>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98D0B6A" w14:textId="77777777" w:rsidR="009B569D"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Does the city meet one of the following requirements:</w:t>
            </w:r>
          </w:p>
          <w:p w14:paraId="72FBA2C5" w14:textId="77777777" w:rsidR="009B569D" w:rsidRPr="00622A35"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A0586D"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46D26FD"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7D8622" w14:textId="77777777" w:rsidR="009B569D" w:rsidRPr="00622A35" w:rsidRDefault="009B569D" w:rsidP="0032277B">
            <w:pPr>
              <w:pStyle w:val="Header"/>
              <w:rPr>
                <w:rFonts w:ascii="Times New Roman" w:hAnsi="Times New Roman"/>
              </w:rPr>
            </w:pPr>
          </w:p>
        </w:tc>
      </w:tr>
      <w:tr w:rsidR="009B569D" w:rsidRPr="00622A35" w14:paraId="39666EB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0A49F92" w14:textId="77777777" w:rsidR="009B569D" w:rsidRPr="00622A35" w:rsidRDefault="009B569D"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8A84EC" w14:textId="77777777" w:rsidR="009B569D" w:rsidRPr="00622A35" w:rsidRDefault="009B569D" w:rsidP="0032277B">
            <w:pPr>
              <w:pStyle w:val="Header"/>
              <w:rPr>
                <w:rFonts w:ascii="Times New Roman" w:hAnsi="Times New Roman"/>
              </w:rPr>
            </w:pPr>
          </w:p>
        </w:tc>
        <w:tc>
          <w:tcPr>
            <w:tcW w:w="480" w:type="dxa"/>
            <w:tcBorders>
              <w:top w:val="single" w:sz="4" w:space="0" w:color="auto"/>
              <w:bottom w:val="single" w:sz="4" w:space="0" w:color="auto"/>
            </w:tcBorders>
          </w:tcPr>
          <w:p w14:paraId="1B1A2642" w14:textId="77777777" w:rsidR="009B569D" w:rsidRPr="00622A35" w:rsidRDefault="006E4F4A" w:rsidP="006E4F4A">
            <w:pPr>
              <w:pStyle w:val="Header"/>
              <w:rPr>
                <w:rFonts w:ascii="Times New Roman" w:hAnsi="Times New Roman"/>
              </w:rPr>
            </w:pPr>
            <w:r>
              <w:rPr>
                <w:rFonts w:ascii="Times New Roman" w:hAnsi="Times New Roman"/>
              </w:rPr>
              <w:t>1</w:t>
            </w:r>
            <w:r w:rsidR="009B569D"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3A6141" w14:textId="77777777" w:rsidR="009B569D" w:rsidRDefault="006E4F4A" w:rsidP="006E4F4A">
            <w:pPr>
              <w:pStyle w:val="Header"/>
              <w:rPr>
                <w:rFonts w:ascii="Times New Roman" w:hAnsi="Times New Roman"/>
                <w:u w:val="single"/>
              </w:rPr>
            </w:pPr>
            <w:r>
              <w:rPr>
                <w:rFonts w:ascii="Times New Roman" w:hAnsi="Times New Roman"/>
              </w:rPr>
              <w:t xml:space="preserve">a population of more than 100,000, </w:t>
            </w:r>
            <w:r w:rsidRPr="006E4F4A">
              <w:rPr>
                <w:rFonts w:ascii="Times New Roman" w:hAnsi="Times New Roman"/>
                <w:u w:val="single"/>
              </w:rPr>
              <w:t>or</w:t>
            </w:r>
          </w:p>
          <w:p w14:paraId="3BB1EC0E" w14:textId="77777777" w:rsidR="006E4F4A" w:rsidRPr="00622A35"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B9AF13"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7E4B82"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923B1BE" w14:textId="77777777" w:rsidR="009B569D" w:rsidRPr="00622A35" w:rsidRDefault="009B569D" w:rsidP="0032277B">
            <w:pPr>
              <w:pStyle w:val="Header"/>
              <w:rPr>
                <w:rFonts w:ascii="Times New Roman" w:hAnsi="Times New Roman"/>
              </w:rPr>
            </w:pPr>
          </w:p>
        </w:tc>
      </w:tr>
      <w:tr w:rsidR="006E4F4A" w:rsidRPr="00622A35" w14:paraId="40C703D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9B207CC"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E1E21F"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4DAC7DE7" w14:textId="77777777" w:rsidR="006E4F4A" w:rsidRDefault="006E4F4A" w:rsidP="006E4F4A">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6D66DB0F" w14:textId="77777777" w:rsidR="006E4F4A" w:rsidRDefault="006E4F4A" w:rsidP="006E4F4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14:paraId="1DEECDFB"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60CFA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0B1FB9"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CCBEF7" w14:textId="77777777" w:rsidR="006E4F4A" w:rsidRPr="00622A35" w:rsidRDefault="006E4F4A" w:rsidP="0032277B">
            <w:pPr>
              <w:pStyle w:val="Header"/>
              <w:rPr>
                <w:rFonts w:ascii="Times New Roman" w:hAnsi="Times New Roman"/>
              </w:rPr>
            </w:pPr>
          </w:p>
        </w:tc>
      </w:tr>
      <w:tr w:rsidR="006E4F4A" w:rsidRPr="00622A35" w14:paraId="452997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DEC11F9"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547A4B62" w14:textId="77777777" w:rsidR="006E4F4A" w:rsidRDefault="006E4F4A" w:rsidP="0032277B">
            <w:pPr>
              <w:pStyle w:val="Header"/>
              <w:jc w:val="center"/>
              <w:rPr>
                <w:rFonts w:ascii="Times New Roman" w:hAnsi="Times New Roman"/>
              </w:rPr>
            </w:pPr>
            <w:r>
              <w:rPr>
                <w:rFonts w:ascii="Times New Roman" w:hAnsi="Times New Roman"/>
              </w:rPr>
              <w:t>subd. 2</w:t>
            </w:r>
          </w:p>
          <w:p w14:paraId="72AAC4D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4E6EEF" w14:textId="77777777" w:rsidR="006E4F4A" w:rsidRPr="00622A35" w:rsidRDefault="006E4F4A" w:rsidP="0032277B">
            <w:pPr>
              <w:pStyle w:val="Header"/>
              <w:rPr>
                <w:rFonts w:ascii="Times New Roman" w:hAnsi="Times New Roman"/>
              </w:rPr>
            </w:pPr>
            <w:r>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080280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62F523D0"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6BDC0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E4968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6F129B" w14:textId="77777777" w:rsidR="006E4F4A" w:rsidRPr="00622A35" w:rsidRDefault="006E4F4A" w:rsidP="0032277B">
            <w:pPr>
              <w:pStyle w:val="Header"/>
              <w:rPr>
                <w:rFonts w:ascii="Times New Roman" w:hAnsi="Times New Roman"/>
              </w:rPr>
            </w:pPr>
          </w:p>
        </w:tc>
      </w:tr>
      <w:tr w:rsidR="006E4F4A" w:rsidRPr="00622A35" w14:paraId="00A2B4E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7999580"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94EE2"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223DF7D"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417867" w14:textId="77777777" w:rsidR="006E4F4A" w:rsidRPr="006E4F4A" w:rsidRDefault="006E4F4A" w:rsidP="0032277B">
            <w:pPr>
              <w:pStyle w:val="Header"/>
              <w:rPr>
                <w:rFonts w:ascii="Times New Roman" w:hAnsi="Times New Roman"/>
              </w:rPr>
            </w:pPr>
            <w:r>
              <w:rPr>
                <w:rFonts w:ascii="Times New Roman" w:hAnsi="Times New Roman"/>
              </w:rPr>
              <w:t>a</w:t>
            </w:r>
            <w:r w:rsidRPr="006E4F4A">
              <w:rPr>
                <w:rFonts w:ascii="Times New Roman" w:hAnsi="Times New Roman"/>
              </w:rPr>
              <w:t>n index mutual fund:</w:t>
            </w:r>
          </w:p>
          <w:p w14:paraId="4BB4F7E3"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968B9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760EAD"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61DCF33" w14:textId="77777777" w:rsidR="006E4F4A" w:rsidRPr="00622A35" w:rsidRDefault="006E4F4A" w:rsidP="0032277B">
            <w:pPr>
              <w:pStyle w:val="Header"/>
              <w:rPr>
                <w:rFonts w:ascii="Times New Roman" w:hAnsi="Times New Roman"/>
              </w:rPr>
            </w:pPr>
          </w:p>
        </w:tc>
      </w:tr>
      <w:tr w:rsidR="006E4F4A" w:rsidRPr="00622A35" w14:paraId="7352C96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D024EB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3A68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768E782"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7E8624DD" w14:textId="77777777" w:rsidR="006E4F4A" w:rsidRPr="00622A35" w:rsidRDefault="006E4F4A" w:rsidP="0032277B">
            <w:pPr>
              <w:pStyle w:val="Header"/>
              <w:rPr>
                <w:rFonts w:ascii="Times New Roman" w:hAnsi="Times New Roman"/>
              </w:rPr>
            </w:pPr>
            <w:r>
              <w:rPr>
                <w:rFonts w:ascii="Times New Roman" w:hAnsi="Times New Roman"/>
              </w:rPr>
              <w:t>a</w:t>
            </w:r>
            <w:r w:rsidRPr="00622A35">
              <w:rPr>
                <w:rFonts w:ascii="Times New Roman" w:hAnsi="Times New Roman"/>
              </w:rPr>
              <w:t>.</w:t>
            </w:r>
          </w:p>
        </w:tc>
        <w:tc>
          <w:tcPr>
            <w:tcW w:w="6081" w:type="dxa"/>
            <w:tcBorders>
              <w:top w:val="single" w:sz="4" w:space="0" w:color="auto"/>
              <w:bottom w:val="single" w:sz="4" w:space="0" w:color="auto"/>
              <w:right w:val="single" w:sz="4" w:space="0" w:color="auto"/>
            </w:tcBorders>
          </w:tcPr>
          <w:p w14:paraId="7B412CCA" w14:textId="77777777"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based in the United States and</w:t>
            </w:r>
          </w:p>
          <w:p w14:paraId="0E6040FD" w14:textId="77777777" w:rsidR="006E4F4A" w:rsidRPr="00622A35"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A9EA4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A8D5A6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D19BCD" w14:textId="77777777" w:rsidR="006E4F4A" w:rsidRPr="00622A35" w:rsidRDefault="006E4F4A" w:rsidP="0032277B">
            <w:pPr>
              <w:pStyle w:val="Header"/>
              <w:rPr>
                <w:rFonts w:ascii="Times New Roman" w:hAnsi="Times New Roman"/>
              </w:rPr>
            </w:pPr>
          </w:p>
        </w:tc>
      </w:tr>
      <w:tr w:rsidR="006E4F4A" w:rsidRPr="00622A35" w14:paraId="0C61A17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A0594F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3191A4"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FAD115A"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1D7F7C32" w14:textId="77777777" w:rsidR="006E4F4A" w:rsidRDefault="006E4F4A" w:rsidP="0032277B">
            <w:pPr>
              <w:pStyle w:val="Header"/>
              <w:rPr>
                <w:rFonts w:ascii="Times New Roman" w:hAnsi="Times New Roman"/>
              </w:rPr>
            </w:pPr>
            <w:r>
              <w:rPr>
                <w:rFonts w:ascii="Times New Roman" w:hAnsi="Times New Roman"/>
              </w:rPr>
              <w:t>b.</w:t>
            </w:r>
          </w:p>
        </w:tc>
        <w:tc>
          <w:tcPr>
            <w:tcW w:w="6081" w:type="dxa"/>
            <w:tcBorders>
              <w:top w:val="single" w:sz="4" w:space="0" w:color="auto"/>
              <w:bottom w:val="single" w:sz="4" w:space="0" w:color="auto"/>
              <w:right w:val="single" w:sz="4" w:space="0" w:color="auto"/>
            </w:tcBorders>
          </w:tcPr>
          <w:p w14:paraId="3ECC3D1E" w14:textId="77777777"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indexed to a broad market United States equity index?</w:t>
            </w:r>
          </w:p>
          <w:p w14:paraId="3C516F28" w14:textId="77777777"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222168"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7685E6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F9BA01" w14:textId="77777777" w:rsidR="006E4F4A" w:rsidRPr="00622A35" w:rsidRDefault="006E4F4A" w:rsidP="0032277B">
            <w:pPr>
              <w:pStyle w:val="Header"/>
              <w:rPr>
                <w:rFonts w:ascii="Times New Roman" w:hAnsi="Times New Roman"/>
              </w:rPr>
            </w:pPr>
          </w:p>
        </w:tc>
      </w:tr>
      <w:tr w:rsidR="006E4F4A" w:rsidRPr="00622A35" w14:paraId="3EF4890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7D0C2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491D67"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5FF99FFA"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067B366E" w14:textId="77777777" w:rsidR="006E4F4A" w:rsidRDefault="006E4F4A" w:rsidP="006E4F4A">
            <w:pPr>
              <w:pStyle w:val="Header"/>
              <w:rPr>
                <w:rFonts w:ascii="Times New Roman" w:hAnsi="Times New Roman"/>
              </w:rPr>
            </w:pPr>
            <w:r>
              <w:rPr>
                <w:rFonts w:ascii="Times New Roman" w:hAnsi="Times New Roman"/>
              </w:rPr>
              <w:t>in a long-term equity account with the State Board of Investment?</w:t>
            </w:r>
          </w:p>
          <w:p w14:paraId="3FE3D00F"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B1AED6"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8D03FC"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DEB5E3" w14:textId="77777777" w:rsidR="006E4F4A" w:rsidRPr="00622A35" w:rsidRDefault="006E4F4A" w:rsidP="0032277B">
            <w:pPr>
              <w:pStyle w:val="Header"/>
              <w:rPr>
                <w:rFonts w:ascii="Times New Roman" w:hAnsi="Times New Roman"/>
              </w:rPr>
            </w:pPr>
          </w:p>
        </w:tc>
      </w:tr>
      <w:tr w:rsidR="006E4F4A" w:rsidRPr="00622A35" w14:paraId="3FED691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63A8B6B"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4F035D97" w14:textId="77777777" w:rsidR="006E4F4A" w:rsidRDefault="006E4F4A" w:rsidP="0032277B">
            <w:pPr>
              <w:pStyle w:val="Header"/>
              <w:jc w:val="center"/>
              <w:rPr>
                <w:rFonts w:ascii="Times New Roman" w:hAnsi="Times New Roman"/>
              </w:rPr>
            </w:pPr>
            <w:r>
              <w:rPr>
                <w:rFonts w:ascii="Times New Roman" w:hAnsi="Times New Roman"/>
              </w:rPr>
              <w:t>subd. 3</w:t>
            </w:r>
          </w:p>
          <w:p w14:paraId="4F2A3BE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48E2CA" w14:textId="77777777" w:rsidR="006E4F4A" w:rsidRPr="00622A35" w:rsidRDefault="006E4F4A" w:rsidP="0032277B">
            <w:pPr>
              <w:pStyle w:val="Header"/>
              <w:rPr>
                <w:rFonts w:ascii="Times New Roman" w:hAnsi="Times New Roman"/>
              </w:rPr>
            </w:pPr>
            <w:r>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613119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1F43F0">
              <w:rPr>
                <w:rFonts w:ascii="Times New Roman" w:hAnsi="Times New Roman"/>
              </w:rPr>
              <w:t xml:space="preserve">total </w:t>
            </w:r>
            <w:r>
              <w:rPr>
                <w:rFonts w:ascii="Times New Roman" w:hAnsi="Times New Roman"/>
              </w:rPr>
              <w:t>amount invested in equities not exceed 15 percent of the sum of:</w:t>
            </w:r>
          </w:p>
          <w:p w14:paraId="339908FD"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AB2A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A42A8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003491" w14:textId="77777777" w:rsidR="006E4F4A" w:rsidRPr="00622A35" w:rsidRDefault="006E4F4A" w:rsidP="0032277B">
            <w:pPr>
              <w:pStyle w:val="Header"/>
              <w:rPr>
                <w:rFonts w:ascii="Times New Roman" w:hAnsi="Times New Roman"/>
              </w:rPr>
            </w:pPr>
          </w:p>
        </w:tc>
      </w:tr>
      <w:tr w:rsidR="006E4F4A" w:rsidRPr="00622A35" w14:paraId="050EDA9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1E50C45"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46B0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95B2C68"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39C38073" w14:textId="77777777" w:rsidR="006E4F4A" w:rsidRPr="006E4F4A" w:rsidRDefault="006E4F4A" w:rsidP="0032277B">
            <w:pPr>
              <w:pStyle w:val="Header"/>
              <w:rPr>
                <w:rFonts w:ascii="Times New Roman" w:hAnsi="Times New Roman"/>
              </w:rPr>
            </w:pPr>
            <w:r>
              <w:rPr>
                <w:rFonts w:ascii="Times New Roman" w:hAnsi="Times New Roman"/>
              </w:rPr>
              <w:t>unassigned cash;</w:t>
            </w:r>
          </w:p>
          <w:p w14:paraId="1C23A08F"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34D3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450FF7"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2554A" w14:textId="77777777" w:rsidR="006E4F4A" w:rsidRPr="00622A35" w:rsidRDefault="006E4F4A" w:rsidP="0032277B">
            <w:pPr>
              <w:pStyle w:val="Header"/>
              <w:rPr>
                <w:rFonts w:ascii="Times New Roman" w:hAnsi="Times New Roman"/>
              </w:rPr>
            </w:pPr>
          </w:p>
        </w:tc>
      </w:tr>
      <w:tr w:rsidR="006E4F4A" w:rsidRPr="00622A35" w14:paraId="78E3D4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5E3A89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C89B3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FF7D425"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1923B47" w14:textId="77777777" w:rsidR="006E4F4A" w:rsidRDefault="006E4F4A" w:rsidP="0032277B">
            <w:pPr>
              <w:pStyle w:val="Header"/>
              <w:rPr>
                <w:rFonts w:ascii="Times New Roman" w:hAnsi="Times New Roman"/>
              </w:rPr>
            </w:pPr>
            <w:r>
              <w:rPr>
                <w:rFonts w:ascii="Times New Roman" w:hAnsi="Times New Roman"/>
              </w:rPr>
              <w:t>cash and cash equivalents;</w:t>
            </w:r>
          </w:p>
          <w:p w14:paraId="51F8D03C"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159658A"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992D81"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73ADEB" w14:textId="77777777" w:rsidR="006E4F4A" w:rsidRPr="00622A35" w:rsidRDefault="006E4F4A" w:rsidP="0032277B">
            <w:pPr>
              <w:pStyle w:val="Header"/>
              <w:rPr>
                <w:rFonts w:ascii="Times New Roman" w:hAnsi="Times New Roman"/>
              </w:rPr>
            </w:pPr>
          </w:p>
        </w:tc>
      </w:tr>
      <w:tr w:rsidR="006E4F4A" w:rsidRPr="00622A35" w14:paraId="18DCED4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74FD14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1DB36B"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A78E30C" w14:textId="77777777" w:rsidR="006E4F4A" w:rsidRDefault="006E4F4A"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5AAAE84C" w14:textId="77777777" w:rsidR="006E4F4A" w:rsidRDefault="006E4F4A" w:rsidP="006E4F4A">
            <w:pPr>
              <w:pStyle w:val="Header"/>
              <w:rPr>
                <w:rFonts w:ascii="Times New Roman" w:hAnsi="Times New Roman"/>
              </w:rPr>
            </w:pPr>
            <w:r>
              <w:rPr>
                <w:rFonts w:ascii="Times New Roman" w:hAnsi="Times New Roman"/>
              </w:rPr>
              <w:t>deposits; and</w:t>
            </w:r>
          </w:p>
          <w:p w14:paraId="699E9A80"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A1A1D"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E87672"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F14B7D3" w14:textId="77777777" w:rsidR="006E4F4A" w:rsidRPr="00622A35" w:rsidRDefault="006E4F4A" w:rsidP="0032277B">
            <w:pPr>
              <w:pStyle w:val="Header"/>
              <w:rPr>
                <w:rFonts w:ascii="Times New Roman" w:hAnsi="Times New Roman"/>
              </w:rPr>
            </w:pPr>
          </w:p>
        </w:tc>
      </w:tr>
      <w:tr w:rsidR="006E4F4A" w:rsidRPr="00622A35" w14:paraId="08A5ECCA"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E87652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416BE1"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7D46C61" w14:textId="77777777" w:rsidR="006E4F4A" w:rsidRDefault="006E4F4A" w:rsidP="0032277B">
            <w:pPr>
              <w:pStyle w:val="Header"/>
              <w:rPr>
                <w:rFonts w:ascii="Times New Roman" w:hAnsi="Times New Roman"/>
              </w:rPr>
            </w:pPr>
            <w:r>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14:paraId="2B4EB6AE" w14:textId="77777777" w:rsidR="006E4F4A" w:rsidRDefault="006E4F4A" w:rsidP="0032277B">
            <w:pPr>
              <w:pStyle w:val="Header"/>
              <w:rPr>
                <w:rFonts w:ascii="Times New Roman" w:hAnsi="Times New Roman"/>
              </w:rPr>
            </w:pPr>
            <w:r>
              <w:rPr>
                <w:rFonts w:ascii="Times New Roman" w:hAnsi="Times New Roman"/>
              </w:rPr>
              <w:t>investments,</w:t>
            </w:r>
          </w:p>
          <w:p w14:paraId="05C30B5B"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742E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D7AA6"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886DBAB" w14:textId="77777777" w:rsidR="006E4F4A" w:rsidRPr="00622A35" w:rsidRDefault="006E4F4A" w:rsidP="0032277B">
            <w:pPr>
              <w:pStyle w:val="Header"/>
              <w:rPr>
                <w:rFonts w:ascii="Times New Roman" w:hAnsi="Times New Roman"/>
              </w:rPr>
            </w:pPr>
          </w:p>
        </w:tc>
      </w:tr>
      <w:tr w:rsidR="009802D3" w:rsidRPr="00622A35" w14:paraId="71A746E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079C7A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EDAD22" w14:textId="77777777" w:rsidR="009802D3" w:rsidRPr="00622A35" w:rsidRDefault="009802D3"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4B17CC2A" w14:textId="77777777" w:rsidR="009802D3" w:rsidRDefault="009802D3" w:rsidP="009802D3">
            <w:pPr>
              <w:pStyle w:val="Header"/>
              <w:rPr>
                <w:rFonts w:ascii="Times New Roman" w:hAnsi="Times New Roman"/>
              </w:rPr>
            </w:pPr>
            <w:r>
              <w:rPr>
                <w:rFonts w:ascii="Times New Roman" w:hAnsi="Times New Roman"/>
              </w:rPr>
              <w:t>based on the most recent audited statem</w:t>
            </w:r>
            <w:r w:rsidR="001F43F0">
              <w:rPr>
                <w:rFonts w:ascii="Times New Roman" w:hAnsi="Times New Roman"/>
              </w:rPr>
              <w:t>ent of net position, which must be compliant and audited pursuant to governmental accounting and auditing standards</w:t>
            </w:r>
            <w:r>
              <w:rPr>
                <w:rFonts w:ascii="Times New Roman" w:hAnsi="Times New Roman"/>
              </w:rPr>
              <w:t>?</w:t>
            </w:r>
          </w:p>
          <w:p w14:paraId="6B0046CA" w14:textId="77777777" w:rsidR="009802D3" w:rsidRDefault="009802D3"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A8A3EE"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4A58E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E52983D" w14:textId="77777777" w:rsidR="009802D3" w:rsidRPr="00622A35" w:rsidRDefault="009802D3" w:rsidP="0032277B">
            <w:pPr>
              <w:pStyle w:val="Header"/>
              <w:rPr>
                <w:rFonts w:ascii="Times New Roman" w:hAnsi="Times New Roman"/>
              </w:rPr>
            </w:pPr>
          </w:p>
        </w:tc>
      </w:tr>
      <w:tr w:rsidR="001F43F0" w:rsidRPr="00622A35" w14:paraId="0BEB05D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39591285" w14:textId="77777777" w:rsidR="001F43F0" w:rsidRPr="00622A35" w:rsidRDefault="001F43F0"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284E1C" w14:textId="77777777" w:rsidR="001F43F0" w:rsidRPr="00622A35" w:rsidRDefault="001F43F0"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0A496131" w14:textId="77777777" w:rsidR="001F43F0" w:rsidRDefault="001F43F0" w:rsidP="009802D3">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C22402F" w14:textId="77777777" w:rsidR="001F43F0" w:rsidRDefault="001F43F0"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9052B70" w14:textId="77777777" w:rsidR="001F43F0" w:rsidRPr="00622A35" w:rsidRDefault="001F43F0"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600B6E" w14:textId="77777777" w:rsidR="001F43F0" w:rsidRPr="00622A35" w:rsidRDefault="001F43F0"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DA34716" w14:textId="77777777" w:rsidR="001F43F0" w:rsidRPr="00622A35" w:rsidRDefault="001F43F0" w:rsidP="0032277B">
            <w:pPr>
              <w:pStyle w:val="Header"/>
              <w:rPr>
                <w:rFonts w:ascii="Times New Roman" w:hAnsi="Times New Roman"/>
              </w:rPr>
            </w:pPr>
          </w:p>
        </w:tc>
      </w:tr>
      <w:tr w:rsidR="009802D3" w:rsidRPr="00622A35" w14:paraId="1D2309DF"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24AC8D7" w14:textId="77777777" w:rsidR="009802D3" w:rsidRDefault="009802D3"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A07B680" w14:textId="77777777" w:rsidR="009802D3" w:rsidRDefault="009802D3" w:rsidP="0032277B">
            <w:pPr>
              <w:pStyle w:val="Header"/>
              <w:jc w:val="center"/>
              <w:rPr>
                <w:rFonts w:ascii="Times New Roman" w:hAnsi="Times New Roman"/>
              </w:rPr>
            </w:pPr>
            <w:r>
              <w:rPr>
                <w:rFonts w:ascii="Times New Roman" w:hAnsi="Times New Roman"/>
              </w:rPr>
              <w:t>subd. 4</w:t>
            </w:r>
          </w:p>
          <w:p w14:paraId="34F11089" w14:textId="77777777" w:rsidR="009802D3" w:rsidRPr="00622A35" w:rsidRDefault="009802D3"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142EEA" w14:textId="77777777" w:rsidR="009802D3" w:rsidRPr="00622A35" w:rsidRDefault="009802D3" w:rsidP="009802D3">
            <w:pPr>
              <w:pStyle w:val="Header"/>
              <w:rPr>
                <w:rFonts w:ascii="Times New Roman" w:hAnsi="Times New Roman"/>
              </w:rPr>
            </w:pPr>
            <w:r>
              <w:rPr>
                <w:rFonts w:ascii="Times New Roman" w:hAnsi="Times New Roman"/>
              </w:rPr>
              <w:t>D.</w:t>
            </w:r>
          </w:p>
        </w:tc>
        <w:tc>
          <w:tcPr>
            <w:tcW w:w="6960" w:type="dxa"/>
            <w:gridSpan w:val="3"/>
            <w:tcBorders>
              <w:top w:val="single" w:sz="4" w:space="0" w:color="auto"/>
              <w:bottom w:val="single" w:sz="4" w:space="0" w:color="auto"/>
              <w:right w:val="single" w:sz="4" w:space="0" w:color="auto"/>
            </w:tcBorders>
          </w:tcPr>
          <w:p w14:paraId="645883FF" w14:textId="77777777" w:rsidR="009802D3" w:rsidRPr="00622A35" w:rsidRDefault="009802D3" w:rsidP="009802D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die the city council adopt a resolution that included the following statements:</w:t>
            </w:r>
          </w:p>
        </w:tc>
        <w:tc>
          <w:tcPr>
            <w:tcW w:w="600" w:type="dxa"/>
            <w:tcBorders>
              <w:top w:val="single" w:sz="4" w:space="0" w:color="auto"/>
              <w:left w:val="single" w:sz="4" w:space="0" w:color="auto"/>
              <w:bottom w:val="single" w:sz="4" w:space="0" w:color="auto"/>
              <w:right w:val="single" w:sz="4" w:space="0" w:color="auto"/>
            </w:tcBorders>
          </w:tcPr>
          <w:p w14:paraId="32CCC84C"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2CCC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A849C6" w14:textId="77777777" w:rsidR="009802D3" w:rsidRPr="00622A35" w:rsidRDefault="009802D3" w:rsidP="0032277B">
            <w:pPr>
              <w:pStyle w:val="Header"/>
              <w:rPr>
                <w:rFonts w:ascii="Times New Roman" w:hAnsi="Times New Roman"/>
              </w:rPr>
            </w:pPr>
          </w:p>
        </w:tc>
      </w:tr>
      <w:tr w:rsidR="009802D3" w:rsidRPr="00622A35" w14:paraId="6F88F93C"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43E7AC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F97BD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3D119704" w14:textId="77777777" w:rsidR="009802D3" w:rsidRPr="00622A35" w:rsidRDefault="009802D3"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66DB441A" w14:textId="77777777" w:rsidR="009802D3" w:rsidRPr="006E4F4A" w:rsidRDefault="009802D3" w:rsidP="0032277B">
            <w:pPr>
              <w:pStyle w:val="Header"/>
              <w:rPr>
                <w:rFonts w:ascii="Times New Roman" w:hAnsi="Times New Roman"/>
              </w:rPr>
            </w:pPr>
            <w:r>
              <w:rPr>
                <w:rFonts w:ascii="Times New Roman" w:hAnsi="Times New Roman"/>
              </w:rPr>
              <w:t xml:space="preserve">the city council understands that the equity investments have a risk of loss, </w:t>
            </w:r>
          </w:p>
          <w:p w14:paraId="04D07683" w14:textId="77777777" w:rsidR="009802D3" w:rsidRPr="00622A35"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5F23A1"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E6BF7C"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74CFCBF" w14:textId="77777777" w:rsidR="009802D3" w:rsidRPr="00622A35" w:rsidRDefault="009802D3" w:rsidP="0032277B">
            <w:pPr>
              <w:pStyle w:val="Header"/>
              <w:rPr>
                <w:rFonts w:ascii="Times New Roman" w:hAnsi="Times New Roman"/>
              </w:rPr>
            </w:pPr>
          </w:p>
        </w:tc>
      </w:tr>
      <w:tr w:rsidR="009802D3" w:rsidRPr="00622A35" w14:paraId="35F57FC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4CE686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894B0F"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0711451C" w14:textId="77777777" w:rsidR="009802D3" w:rsidRDefault="009802D3"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C9501AA" w14:textId="77777777" w:rsidR="009802D3" w:rsidRDefault="009802D3" w:rsidP="0032277B">
            <w:pPr>
              <w:pStyle w:val="Header"/>
              <w:rPr>
                <w:rFonts w:ascii="Times New Roman" w:hAnsi="Times New Roman"/>
              </w:rPr>
            </w:pPr>
            <w:r>
              <w:rPr>
                <w:rFonts w:ascii="Times New Roman" w:hAnsi="Times New Roman"/>
              </w:rPr>
              <w:t>the city council understands the types of funds being invested and the specific investments themselves, and</w:t>
            </w:r>
          </w:p>
          <w:p w14:paraId="3B6D9CF7"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2B9122"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D6BCAA6"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4A218B" w14:textId="77777777" w:rsidR="009802D3" w:rsidRPr="00622A35" w:rsidRDefault="009802D3" w:rsidP="0032277B">
            <w:pPr>
              <w:pStyle w:val="Header"/>
              <w:rPr>
                <w:rFonts w:ascii="Times New Roman" w:hAnsi="Times New Roman"/>
              </w:rPr>
            </w:pPr>
          </w:p>
        </w:tc>
      </w:tr>
      <w:tr w:rsidR="009802D3" w:rsidRPr="00622A35" w14:paraId="0628FD75"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634BF0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923EE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1584BE7A" w14:textId="77777777" w:rsidR="009802D3" w:rsidRDefault="009802D3"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208C0086" w14:textId="77777777" w:rsidR="009802D3" w:rsidRDefault="009802D3" w:rsidP="0032277B">
            <w:pPr>
              <w:pStyle w:val="Header"/>
              <w:rPr>
                <w:rFonts w:ascii="Times New Roman" w:hAnsi="Times New Roman"/>
              </w:rPr>
            </w:pPr>
            <w:r>
              <w:rPr>
                <w:rFonts w:ascii="Times New Roman" w:hAnsi="Times New Roman"/>
              </w:rPr>
              <w:t>the city council certifies that all funds designated for investment by the State Board of Investment meet the requirements of Minn. Stat. §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 xml:space="preserve"> and the policies and procedures established by the State Board of Investment.</w:t>
            </w:r>
          </w:p>
          <w:p w14:paraId="35FCE2FB"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9C89E8"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635124"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62C8CF9" w14:textId="77777777" w:rsidR="009802D3" w:rsidRPr="00622A35" w:rsidRDefault="009802D3" w:rsidP="0032277B">
            <w:pPr>
              <w:pStyle w:val="Header"/>
              <w:rPr>
                <w:rFonts w:ascii="Times New Roman" w:hAnsi="Times New Roman"/>
              </w:rPr>
            </w:pPr>
          </w:p>
        </w:tc>
      </w:tr>
    </w:tbl>
    <w:p w14:paraId="6D90328A" w14:textId="77777777" w:rsidR="001F43F0" w:rsidRDefault="001F43F0">
      <w:pPr>
        <w:rPr>
          <w:rFonts w:ascii="Times New Roman" w:hAnsi="Times New Roman"/>
        </w:rPr>
      </w:pPr>
    </w:p>
    <w:p w14:paraId="4FEFCB72" w14:textId="77777777" w:rsidR="001F43F0" w:rsidRPr="001F43F0" w:rsidRDefault="001F43F0">
      <w:pPr>
        <w:rPr>
          <w:rFonts w:ascii="Times New Roman" w:hAnsi="Times New Roman"/>
          <w:sz w:val="2"/>
          <w:szCs w:val="2"/>
        </w:rPr>
      </w:pPr>
      <w:r>
        <w:rPr>
          <w:rFonts w:ascii="Times New Roman" w:hAnsi="Times New Roman"/>
        </w:rP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E6606F" w:rsidRPr="00622A35" w14:paraId="0AC8A788" w14:textId="77777777" w:rsidTr="00761CA5">
        <w:trPr>
          <w:cantSplit/>
        </w:trPr>
        <w:tc>
          <w:tcPr>
            <w:tcW w:w="1297" w:type="dxa"/>
            <w:tcBorders>
              <w:top w:val="single" w:sz="4" w:space="0" w:color="auto"/>
              <w:left w:val="single" w:sz="4" w:space="0" w:color="auto"/>
              <w:bottom w:val="single" w:sz="4" w:space="0" w:color="auto"/>
            </w:tcBorders>
          </w:tcPr>
          <w:p w14:paraId="3D5CC33C" w14:textId="77777777" w:rsidR="00E6606F" w:rsidRDefault="001F43F0">
            <w:pPr>
              <w:pStyle w:val="Header"/>
              <w:rPr>
                <w:rFonts w:ascii="Times New Roman" w:hAnsi="Times New Roman"/>
              </w:rPr>
            </w:pPr>
            <w:r>
              <w:rPr>
                <w:rFonts w:ascii="Times New Roman" w:hAnsi="Times New Roman"/>
              </w:rPr>
              <w:lastRenderedPageBreak/>
              <w:br w:type="page"/>
            </w:r>
          </w:p>
          <w:p w14:paraId="2ABAA113"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22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82A23A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3A64815" w14:textId="77777777"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14:paraId="5D2830FB" w14:textId="77777777" w:rsidR="00E6606F" w:rsidRPr="00622A35" w:rsidRDefault="00E6606F" w:rsidP="0056332C">
            <w:pPr>
              <w:pStyle w:val="Header"/>
              <w:jc w:val="center"/>
              <w:rPr>
                <w:rFonts w:ascii="Times New Roman" w:hAnsi="Times New Roman"/>
                <w:b/>
                <w:bCs/>
              </w:rPr>
            </w:pPr>
            <w:r w:rsidRPr="00622A35">
              <w:rPr>
                <w:rFonts w:ascii="Times New Roman" w:hAnsi="Times New Roman"/>
                <w:b/>
                <w:bCs/>
              </w:rPr>
              <w:t>Part V</w:t>
            </w:r>
            <w:r w:rsidR="007B2191">
              <w:rPr>
                <w:rFonts w:ascii="Times New Roman" w:hAnsi="Times New Roman"/>
                <w:b/>
                <w:bCs/>
              </w:rPr>
              <w:t>I</w:t>
            </w:r>
            <w:r w:rsidRPr="00622A35">
              <w:rPr>
                <w:rFonts w:ascii="Times New Roman" w:hAnsi="Times New Roman"/>
                <w:b/>
                <w:bCs/>
              </w:rPr>
              <w:t>.  Broker Acknowledgement Certification</w:t>
            </w:r>
          </w:p>
        </w:tc>
        <w:tc>
          <w:tcPr>
            <w:tcW w:w="600" w:type="dxa"/>
            <w:tcBorders>
              <w:top w:val="single" w:sz="4" w:space="0" w:color="auto"/>
              <w:bottom w:val="single" w:sz="4" w:space="0" w:color="auto"/>
            </w:tcBorders>
          </w:tcPr>
          <w:p w14:paraId="69EC07D7"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EF5AA36" w14:textId="77777777" w:rsidR="00E6606F" w:rsidRPr="00622A35" w:rsidRDefault="00E6606F">
            <w:pPr>
              <w:pStyle w:val="Header"/>
              <w:rPr>
                <w:rFonts w:ascii="Times New Roman" w:hAnsi="Times New Roman"/>
              </w:rPr>
            </w:pPr>
          </w:p>
        </w:tc>
        <w:tc>
          <w:tcPr>
            <w:tcW w:w="1180" w:type="dxa"/>
            <w:tcBorders>
              <w:top w:val="single" w:sz="4" w:space="0" w:color="auto"/>
              <w:bottom w:val="single" w:sz="4" w:space="0" w:color="auto"/>
              <w:right w:val="single" w:sz="4" w:space="0" w:color="auto"/>
            </w:tcBorders>
          </w:tcPr>
          <w:p w14:paraId="518F8AB2" w14:textId="77777777" w:rsidR="00E6606F" w:rsidRPr="00622A35" w:rsidRDefault="00E6606F">
            <w:pPr>
              <w:pStyle w:val="Header"/>
              <w:rPr>
                <w:rFonts w:ascii="Times New Roman" w:hAnsi="Times New Roman"/>
              </w:rPr>
            </w:pPr>
          </w:p>
        </w:tc>
      </w:tr>
      <w:tr w:rsidR="00E6606F" w:rsidRPr="00622A35" w14:paraId="1B46D17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CFD037"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573B695"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3303B7D"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C66D738"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56332C">
              <w:rPr>
                <w:rFonts w:ascii="Times New Roman" w:hAnsi="Times New Roman"/>
              </w:rPr>
              <w:t>city</w:t>
            </w:r>
            <w:r w:rsidRPr="00622A35">
              <w:rPr>
                <w:rFonts w:ascii="Times New Roman" w:hAnsi="Times New Roman"/>
              </w:rPr>
              <w:t xml:space="preserve"> provide to that broker a written statement of investment restrictions?</w:t>
            </w:r>
          </w:p>
          <w:p w14:paraId="505B4A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4B8AD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1A06F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B8AEA2E" w14:textId="77777777" w:rsidR="00E6606F" w:rsidRPr="00622A35" w:rsidRDefault="00E6606F">
            <w:pPr>
              <w:pStyle w:val="Header"/>
              <w:rPr>
                <w:rFonts w:ascii="Times New Roman" w:hAnsi="Times New Roman"/>
              </w:rPr>
            </w:pPr>
          </w:p>
        </w:tc>
      </w:tr>
      <w:tr w:rsidR="00E6606F" w:rsidRPr="00622A35" w14:paraId="1918605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F55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E92FB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4CD95E1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56332C">
              <w:rPr>
                <w:rFonts w:ascii="Times New Roman" w:hAnsi="Times New Roman"/>
              </w:rPr>
              <w:t>city</w:t>
            </w:r>
            <w:r w:rsidRPr="00622A35">
              <w:rPr>
                <w:rFonts w:ascii="Times New Roman" w:hAnsi="Times New Roman"/>
              </w:rPr>
              <w:t>’s account in accordance with the restrictions?</w:t>
            </w:r>
          </w:p>
          <w:p w14:paraId="49FAAE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1AB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8274BD5"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694E4C0" w14:textId="77777777" w:rsidR="00E6606F" w:rsidRPr="00622A35" w:rsidRDefault="00E6606F">
            <w:pPr>
              <w:pStyle w:val="Header"/>
              <w:rPr>
                <w:rFonts w:ascii="Times New Roman" w:hAnsi="Times New Roman"/>
              </w:rPr>
            </w:pPr>
          </w:p>
        </w:tc>
      </w:tr>
      <w:tr w:rsidR="00E6606F" w:rsidRPr="00622A35" w14:paraId="61C7CC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7347AC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67B8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77CDF1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retain documentation of compliance with A and B above? </w:t>
            </w:r>
          </w:p>
          <w:p w14:paraId="32B4382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DAB0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C4DA09"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0ED7C55" w14:textId="77777777" w:rsidR="00E6606F" w:rsidRPr="00622A35" w:rsidRDefault="00E6606F">
            <w:pPr>
              <w:pStyle w:val="Header"/>
              <w:rPr>
                <w:rFonts w:ascii="Times New Roman" w:hAnsi="Times New Roman"/>
              </w:rPr>
            </w:pPr>
          </w:p>
        </w:tc>
      </w:tr>
    </w:tbl>
    <w:p w14:paraId="4906D5F7" w14:textId="77777777" w:rsidR="00622A35" w:rsidRPr="009802D3" w:rsidRDefault="00622A35">
      <w:pPr>
        <w:rPr>
          <w:rFonts w:ascii="Times New Roman" w:hAnsi="Times New Roman"/>
        </w:rPr>
      </w:pPr>
    </w:p>
    <w:tbl>
      <w:tblPr>
        <w:tblW w:w="11001" w:type="dxa"/>
        <w:tblLayout w:type="fixed"/>
        <w:tblLook w:val="0000" w:firstRow="0" w:lastRow="0" w:firstColumn="0" w:lastColumn="0" w:noHBand="0" w:noVBand="0"/>
      </w:tblPr>
      <w:tblGrid>
        <w:gridCol w:w="1297"/>
        <w:gridCol w:w="722"/>
        <w:gridCol w:w="249"/>
        <w:gridCol w:w="399"/>
        <w:gridCol w:w="5961"/>
        <w:gridCol w:w="610"/>
        <w:gridCol w:w="501"/>
        <w:gridCol w:w="1262"/>
      </w:tblGrid>
      <w:tr w:rsidR="009802D3" w:rsidRPr="00622A35" w14:paraId="404024EC" w14:textId="77777777" w:rsidTr="0032277B">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4B3402" w14:textId="77777777" w:rsidR="009802D3" w:rsidRPr="00622A35" w:rsidRDefault="009802D3">
            <w:pPr>
              <w:pStyle w:val="Header"/>
              <w:jc w:val="center"/>
              <w:rPr>
                <w:rFonts w:ascii="Times New Roman" w:hAnsi="Times New Roman"/>
                <w:b/>
                <w:bCs/>
              </w:rPr>
            </w:pPr>
            <w:r w:rsidRPr="00622A35">
              <w:rPr>
                <w:rFonts w:ascii="Times New Roman" w:hAnsi="Times New Roman"/>
                <w:b/>
                <w:bCs/>
              </w:rPr>
              <w:t>Part V</w:t>
            </w:r>
            <w:r>
              <w:rPr>
                <w:rFonts w:ascii="Times New Roman" w:hAnsi="Times New Roman"/>
                <w:b/>
                <w:bCs/>
              </w:rPr>
              <w:t>I</w:t>
            </w:r>
            <w:r w:rsidRPr="00622A35">
              <w:rPr>
                <w:rFonts w:ascii="Times New Roman" w:hAnsi="Times New Roman"/>
                <w:b/>
                <w:bCs/>
              </w:rPr>
              <w:t>I.  Audit Conclusion</w:t>
            </w:r>
          </w:p>
          <w:p w14:paraId="2E16EAF3" w14:textId="77777777" w:rsidR="009802D3" w:rsidRPr="00622A35" w:rsidRDefault="009802D3">
            <w:pPr>
              <w:pStyle w:val="Header"/>
              <w:rPr>
                <w:rFonts w:ascii="Times New Roman" w:hAnsi="Times New Roman"/>
              </w:rPr>
            </w:pPr>
          </w:p>
        </w:tc>
      </w:tr>
      <w:tr w:rsidR="00622A35" w:rsidRPr="00622A35" w14:paraId="4E9882DD" w14:textId="77777777">
        <w:trPr>
          <w:cantSplit/>
        </w:trPr>
        <w:tc>
          <w:tcPr>
            <w:tcW w:w="11001" w:type="dxa"/>
            <w:gridSpan w:val="8"/>
            <w:tcBorders>
              <w:top w:val="single" w:sz="4" w:space="0" w:color="auto"/>
              <w:left w:val="single" w:sz="4" w:space="0" w:color="auto"/>
              <w:right w:val="single" w:sz="4" w:space="0" w:color="auto"/>
            </w:tcBorders>
          </w:tcPr>
          <w:p w14:paraId="77D557DC"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8525763" w14:textId="77777777">
        <w:trPr>
          <w:cantSplit/>
        </w:trPr>
        <w:tc>
          <w:tcPr>
            <w:tcW w:w="1297" w:type="dxa"/>
            <w:tcBorders>
              <w:left w:val="single" w:sz="4" w:space="0" w:color="auto"/>
            </w:tcBorders>
          </w:tcPr>
          <w:p w14:paraId="4BE14083" w14:textId="77777777" w:rsidR="00622A35" w:rsidRPr="00622A35" w:rsidRDefault="00622A35">
            <w:pPr>
              <w:pStyle w:val="Header"/>
              <w:rPr>
                <w:rFonts w:ascii="Times New Roman" w:hAnsi="Times New Roman"/>
              </w:rPr>
            </w:pPr>
          </w:p>
        </w:tc>
        <w:tc>
          <w:tcPr>
            <w:tcW w:w="722" w:type="dxa"/>
          </w:tcPr>
          <w:p w14:paraId="1B74AE78" w14:textId="77777777" w:rsidR="00622A35" w:rsidRPr="00622A35" w:rsidRDefault="00622A35">
            <w:pPr>
              <w:pStyle w:val="Header"/>
              <w:rPr>
                <w:rFonts w:ascii="Times New Roman" w:hAnsi="Times New Roman"/>
              </w:rPr>
            </w:pPr>
          </w:p>
        </w:tc>
        <w:tc>
          <w:tcPr>
            <w:tcW w:w="249" w:type="dxa"/>
          </w:tcPr>
          <w:p w14:paraId="6655F301" w14:textId="77777777" w:rsidR="00622A35" w:rsidRPr="00622A35" w:rsidRDefault="00622A35">
            <w:pPr>
              <w:pStyle w:val="Header"/>
              <w:rPr>
                <w:rFonts w:ascii="Times New Roman" w:hAnsi="Times New Roman"/>
              </w:rPr>
            </w:pPr>
          </w:p>
        </w:tc>
        <w:tc>
          <w:tcPr>
            <w:tcW w:w="399" w:type="dxa"/>
          </w:tcPr>
          <w:p w14:paraId="0A585D29" w14:textId="77777777" w:rsidR="00622A35" w:rsidRPr="00622A35" w:rsidRDefault="00622A35">
            <w:pPr>
              <w:pStyle w:val="Header"/>
              <w:rPr>
                <w:rFonts w:ascii="Times New Roman" w:hAnsi="Times New Roman"/>
              </w:rPr>
            </w:pPr>
          </w:p>
        </w:tc>
        <w:tc>
          <w:tcPr>
            <w:tcW w:w="5961" w:type="dxa"/>
          </w:tcPr>
          <w:p w14:paraId="7AFAA1AB" w14:textId="77777777" w:rsidR="00622A35" w:rsidRPr="00622A35" w:rsidRDefault="00622A35">
            <w:pPr>
              <w:pStyle w:val="Header"/>
              <w:jc w:val="center"/>
              <w:rPr>
                <w:rFonts w:ascii="Times New Roman" w:hAnsi="Times New Roman"/>
              </w:rPr>
            </w:pPr>
          </w:p>
        </w:tc>
        <w:tc>
          <w:tcPr>
            <w:tcW w:w="610" w:type="dxa"/>
          </w:tcPr>
          <w:p w14:paraId="7C190AAA" w14:textId="77777777" w:rsidR="00622A35" w:rsidRPr="00622A35" w:rsidRDefault="00622A35">
            <w:pPr>
              <w:pStyle w:val="Header"/>
              <w:rPr>
                <w:rFonts w:ascii="Times New Roman" w:hAnsi="Times New Roman"/>
              </w:rPr>
            </w:pPr>
          </w:p>
        </w:tc>
        <w:tc>
          <w:tcPr>
            <w:tcW w:w="501" w:type="dxa"/>
          </w:tcPr>
          <w:p w14:paraId="67BB0B2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DA89B16" w14:textId="77777777" w:rsidR="00622A35" w:rsidRPr="00622A35" w:rsidRDefault="00622A35">
            <w:pPr>
              <w:pStyle w:val="Header"/>
              <w:rPr>
                <w:rFonts w:ascii="Times New Roman" w:hAnsi="Times New Roman"/>
              </w:rPr>
            </w:pPr>
          </w:p>
        </w:tc>
      </w:tr>
      <w:tr w:rsidR="00622A35" w:rsidRPr="00622A35" w14:paraId="19C7F0DD" w14:textId="77777777">
        <w:trPr>
          <w:cantSplit/>
        </w:trPr>
        <w:tc>
          <w:tcPr>
            <w:tcW w:w="1297" w:type="dxa"/>
            <w:tcBorders>
              <w:left w:val="single" w:sz="4" w:space="0" w:color="auto"/>
              <w:bottom w:val="single" w:sz="4" w:space="0" w:color="auto"/>
            </w:tcBorders>
          </w:tcPr>
          <w:p w14:paraId="29EF33E1"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tcBorders>
              <w:bottom w:val="single" w:sz="4" w:space="0" w:color="auto"/>
            </w:tcBorders>
          </w:tcPr>
          <w:p w14:paraId="58A5FA15"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277CC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8DCC393"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4847D41D"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6A144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3C0BABF"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43C93A22" w14:textId="77777777" w:rsidR="00622A35" w:rsidRPr="00622A35" w:rsidRDefault="00622A35">
            <w:pPr>
              <w:pStyle w:val="Header"/>
              <w:rPr>
                <w:rFonts w:ascii="Times New Roman" w:hAnsi="Times New Roman"/>
              </w:rPr>
            </w:pPr>
          </w:p>
        </w:tc>
      </w:tr>
      <w:tr w:rsidR="00622A35" w:rsidRPr="00622A35" w14:paraId="31904C8E" w14:textId="77777777">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6FFED7" w14:textId="77777777" w:rsidR="00622A35" w:rsidRPr="00622A35" w:rsidRDefault="00622A35">
            <w:pPr>
              <w:pStyle w:val="Header"/>
              <w:rPr>
                <w:rFonts w:ascii="Times New Roman" w:hAnsi="Times New Roman"/>
              </w:rPr>
            </w:pPr>
          </w:p>
        </w:tc>
      </w:tr>
      <w:tr w:rsidR="00622A35" w:rsidRPr="00622A35" w14:paraId="4D6338BA" w14:textId="77777777">
        <w:trPr>
          <w:cantSplit/>
        </w:trPr>
        <w:tc>
          <w:tcPr>
            <w:tcW w:w="1297" w:type="dxa"/>
            <w:tcBorders>
              <w:top w:val="single" w:sz="4" w:space="0" w:color="auto"/>
              <w:left w:val="single" w:sz="4" w:space="0" w:color="auto"/>
              <w:bottom w:val="single" w:sz="4" w:space="0" w:color="auto"/>
            </w:tcBorders>
          </w:tcPr>
          <w:p w14:paraId="07D5C43F"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2ED6648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DA64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24E992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C575E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CB074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DE2CFF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51E24B" w14:textId="77777777" w:rsidR="00622A35" w:rsidRPr="00622A35" w:rsidRDefault="00622A35">
            <w:pPr>
              <w:pStyle w:val="Header"/>
              <w:rPr>
                <w:rFonts w:ascii="Times New Roman" w:hAnsi="Times New Roman"/>
              </w:rPr>
            </w:pPr>
          </w:p>
        </w:tc>
      </w:tr>
      <w:tr w:rsidR="00622A35" w:rsidRPr="00622A35" w14:paraId="73CC9510" w14:textId="77777777">
        <w:trPr>
          <w:cantSplit/>
        </w:trPr>
        <w:tc>
          <w:tcPr>
            <w:tcW w:w="1297" w:type="dxa"/>
            <w:tcBorders>
              <w:top w:val="single" w:sz="4" w:space="0" w:color="auto"/>
              <w:left w:val="single" w:sz="4" w:space="0" w:color="auto"/>
              <w:bottom w:val="single" w:sz="4" w:space="0" w:color="auto"/>
            </w:tcBorders>
          </w:tcPr>
          <w:p w14:paraId="72841D78"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16B85F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50055C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8E7EB2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435A0B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63935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F18BBB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2E7058D" w14:textId="77777777" w:rsidR="00622A35" w:rsidRPr="00622A35" w:rsidRDefault="00622A35">
            <w:pPr>
              <w:pStyle w:val="Header"/>
              <w:rPr>
                <w:rFonts w:ascii="Times New Roman" w:hAnsi="Times New Roman"/>
              </w:rPr>
            </w:pPr>
          </w:p>
        </w:tc>
      </w:tr>
      <w:tr w:rsidR="00622A35" w:rsidRPr="00622A35" w14:paraId="319F3FDB" w14:textId="77777777">
        <w:trPr>
          <w:cantSplit/>
        </w:trPr>
        <w:tc>
          <w:tcPr>
            <w:tcW w:w="1297" w:type="dxa"/>
            <w:tcBorders>
              <w:top w:val="single" w:sz="4" w:space="0" w:color="auto"/>
              <w:left w:val="single" w:sz="4" w:space="0" w:color="auto"/>
              <w:bottom w:val="single" w:sz="4" w:space="0" w:color="auto"/>
            </w:tcBorders>
          </w:tcPr>
          <w:p w14:paraId="0A7F726A"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65510C4"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711B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2F3D3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D4D48F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8F422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8CC8C5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0EA74" w14:textId="77777777" w:rsidR="00622A35" w:rsidRPr="00622A35" w:rsidRDefault="00622A35">
            <w:pPr>
              <w:pStyle w:val="Header"/>
              <w:rPr>
                <w:rFonts w:ascii="Times New Roman" w:hAnsi="Times New Roman"/>
              </w:rPr>
            </w:pPr>
          </w:p>
        </w:tc>
      </w:tr>
      <w:tr w:rsidR="009802D3" w:rsidRPr="00622A35" w14:paraId="7F2C981E" w14:textId="77777777">
        <w:trPr>
          <w:cantSplit/>
        </w:trPr>
        <w:tc>
          <w:tcPr>
            <w:tcW w:w="1297" w:type="dxa"/>
            <w:tcBorders>
              <w:top w:val="single" w:sz="4" w:space="0" w:color="auto"/>
              <w:left w:val="single" w:sz="4" w:space="0" w:color="auto"/>
              <w:bottom w:val="single" w:sz="4" w:space="0" w:color="auto"/>
            </w:tcBorders>
          </w:tcPr>
          <w:p w14:paraId="4561749F"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46C3DD37"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630A5E92"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1FDAEDD8"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2CE3330A"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2329C99F"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15289B14"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D1F83A" w14:textId="77777777" w:rsidR="009802D3" w:rsidRPr="00622A35" w:rsidRDefault="009802D3">
            <w:pPr>
              <w:pStyle w:val="Header"/>
              <w:rPr>
                <w:rFonts w:ascii="Times New Roman" w:hAnsi="Times New Roman"/>
              </w:rPr>
            </w:pPr>
          </w:p>
        </w:tc>
      </w:tr>
      <w:tr w:rsidR="009802D3" w:rsidRPr="00622A35" w14:paraId="3F065652" w14:textId="77777777">
        <w:trPr>
          <w:cantSplit/>
        </w:trPr>
        <w:tc>
          <w:tcPr>
            <w:tcW w:w="1297" w:type="dxa"/>
            <w:tcBorders>
              <w:top w:val="single" w:sz="4" w:space="0" w:color="auto"/>
              <w:left w:val="single" w:sz="4" w:space="0" w:color="auto"/>
              <w:bottom w:val="single" w:sz="4" w:space="0" w:color="auto"/>
            </w:tcBorders>
          </w:tcPr>
          <w:p w14:paraId="6CD4A8F0"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3561EAB6"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087614C6"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35079C70"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00094A7C"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7F7B29B2"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32FB89C7"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6E15EFF" w14:textId="77777777" w:rsidR="009802D3" w:rsidRPr="00622A35" w:rsidRDefault="009802D3">
            <w:pPr>
              <w:pStyle w:val="Header"/>
              <w:rPr>
                <w:rFonts w:ascii="Times New Roman" w:hAnsi="Times New Roman"/>
              </w:rPr>
            </w:pPr>
          </w:p>
        </w:tc>
      </w:tr>
      <w:tr w:rsidR="00622A35" w:rsidRPr="00622A35" w14:paraId="2AA1D50C" w14:textId="77777777">
        <w:trPr>
          <w:cantSplit/>
        </w:trPr>
        <w:tc>
          <w:tcPr>
            <w:tcW w:w="1297" w:type="dxa"/>
            <w:tcBorders>
              <w:top w:val="single" w:sz="4" w:space="0" w:color="auto"/>
              <w:left w:val="single" w:sz="4" w:space="0" w:color="auto"/>
              <w:bottom w:val="single" w:sz="4" w:space="0" w:color="auto"/>
            </w:tcBorders>
          </w:tcPr>
          <w:p w14:paraId="712A610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01D9303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41AC25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19D29D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55BF9F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49138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232999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A3BFE91" w14:textId="77777777" w:rsidR="00622A35" w:rsidRPr="00622A35" w:rsidRDefault="00622A35">
            <w:pPr>
              <w:pStyle w:val="Header"/>
              <w:rPr>
                <w:rFonts w:ascii="Times New Roman" w:hAnsi="Times New Roman"/>
              </w:rPr>
            </w:pPr>
          </w:p>
        </w:tc>
      </w:tr>
      <w:tr w:rsidR="00622A35" w:rsidRPr="00622A35" w14:paraId="58EA32B3" w14:textId="77777777">
        <w:trPr>
          <w:cantSplit/>
        </w:trPr>
        <w:tc>
          <w:tcPr>
            <w:tcW w:w="1297" w:type="dxa"/>
            <w:tcBorders>
              <w:top w:val="single" w:sz="4" w:space="0" w:color="auto"/>
              <w:left w:val="single" w:sz="4" w:space="0" w:color="auto"/>
              <w:bottom w:val="single" w:sz="4" w:space="0" w:color="auto"/>
            </w:tcBorders>
          </w:tcPr>
          <w:p w14:paraId="1D76F5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7A4607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816C1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05669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63DFCF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31F1D9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C040F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98831C5" w14:textId="77777777" w:rsidR="00622A35" w:rsidRPr="00622A35" w:rsidRDefault="00622A35">
            <w:pPr>
              <w:pStyle w:val="Header"/>
              <w:rPr>
                <w:rFonts w:ascii="Times New Roman" w:hAnsi="Times New Roman"/>
              </w:rPr>
            </w:pPr>
          </w:p>
        </w:tc>
      </w:tr>
      <w:tr w:rsidR="00622A35" w:rsidRPr="00622A35" w14:paraId="33B42527" w14:textId="77777777">
        <w:trPr>
          <w:cantSplit/>
        </w:trPr>
        <w:tc>
          <w:tcPr>
            <w:tcW w:w="1297" w:type="dxa"/>
            <w:tcBorders>
              <w:top w:val="single" w:sz="4" w:space="0" w:color="auto"/>
              <w:left w:val="single" w:sz="4" w:space="0" w:color="auto"/>
              <w:bottom w:val="single" w:sz="4" w:space="0" w:color="auto"/>
            </w:tcBorders>
          </w:tcPr>
          <w:p w14:paraId="2BA7D89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12CF15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433AAA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7129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0165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39CEB6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5FEA7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56EB8CA" w14:textId="77777777" w:rsidR="00622A35" w:rsidRPr="00622A35" w:rsidRDefault="00622A35">
            <w:pPr>
              <w:pStyle w:val="Header"/>
              <w:rPr>
                <w:rFonts w:ascii="Times New Roman" w:hAnsi="Times New Roman"/>
              </w:rPr>
            </w:pPr>
          </w:p>
        </w:tc>
      </w:tr>
      <w:tr w:rsidR="00622A35" w:rsidRPr="00622A35" w14:paraId="28B78596" w14:textId="77777777">
        <w:trPr>
          <w:cantSplit/>
        </w:trPr>
        <w:tc>
          <w:tcPr>
            <w:tcW w:w="1297" w:type="dxa"/>
            <w:tcBorders>
              <w:top w:val="single" w:sz="4" w:space="0" w:color="auto"/>
              <w:left w:val="single" w:sz="4" w:space="0" w:color="auto"/>
              <w:bottom w:val="single" w:sz="4" w:space="0" w:color="auto"/>
            </w:tcBorders>
          </w:tcPr>
          <w:p w14:paraId="2102281B"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AC94C9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78CA40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7CC88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324C64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D8056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E536E2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1B570DD" w14:textId="77777777" w:rsidR="00622A35" w:rsidRPr="00622A35" w:rsidRDefault="00622A35">
            <w:pPr>
              <w:pStyle w:val="Header"/>
              <w:rPr>
                <w:rFonts w:ascii="Times New Roman" w:hAnsi="Times New Roman"/>
              </w:rPr>
            </w:pPr>
          </w:p>
        </w:tc>
      </w:tr>
      <w:tr w:rsidR="00622A35" w:rsidRPr="00622A35" w14:paraId="7DFB9487" w14:textId="77777777">
        <w:trPr>
          <w:cantSplit/>
        </w:trPr>
        <w:tc>
          <w:tcPr>
            <w:tcW w:w="1297" w:type="dxa"/>
            <w:tcBorders>
              <w:top w:val="single" w:sz="4" w:space="0" w:color="auto"/>
              <w:left w:val="single" w:sz="4" w:space="0" w:color="auto"/>
              <w:bottom w:val="single" w:sz="4" w:space="0" w:color="auto"/>
            </w:tcBorders>
          </w:tcPr>
          <w:p w14:paraId="238C80EC"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03A956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828F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5B6982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F7CD0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580B2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4AAEC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D1F1F2C" w14:textId="77777777" w:rsidR="00622A35" w:rsidRPr="00622A35" w:rsidRDefault="00622A35">
            <w:pPr>
              <w:pStyle w:val="Header"/>
              <w:rPr>
                <w:rFonts w:ascii="Times New Roman" w:hAnsi="Times New Roman"/>
              </w:rPr>
            </w:pPr>
          </w:p>
        </w:tc>
      </w:tr>
      <w:tr w:rsidR="00622A35" w:rsidRPr="00622A35" w14:paraId="6EC9436D" w14:textId="77777777">
        <w:trPr>
          <w:cantSplit/>
        </w:trPr>
        <w:tc>
          <w:tcPr>
            <w:tcW w:w="1297" w:type="dxa"/>
            <w:tcBorders>
              <w:top w:val="single" w:sz="4" w:space="0" w:color="auto"/>
              <w:left w:val="single" w:sz="4" w:space="0" w:color="auto"/>
              <w:bottom w:val="single" w:sz="4" w:space="0" w:color="auto"/>
            </w:tcBorders>
          </w:tcPr>
          <w:p w14:paraId="377DEC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4D606BD"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1CD74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EFA5F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1BEBB9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D30496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7DE13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36F105" w14:textId="77777777" w:rsidR="00622A35" w:rsidRPr="00622A35" w:rsidRDefault="00622A35">
            <w:pPr>
              <w:pStyle w:val="Header"/>
              <w:rPr>
                <w:rFonts w:ascii="Times New Roman" w:hAnsi="Times New Roman"/>
              </w:rPr>
            </w:pPr>
          </w:p>
        </w:tc>
      </w:tr>
    </w:tbl>
    <w:p w14:paraId="3A2CA6A8" w14:textId="77777777" w:rsidR="00622A35" w:rsidRDefault="00622A35">
      <w:pPr>
        <w:sectPr w:rsidR="00622A35" w:rsidSect="00FC243A">
          <w:headerReference w:type="default" r:id="rId12"/>
          <w:footerReference w:type="default" r:id="rId13"/>
          <w:footerReference w:type="first" r:id="rId14"/>
          <w:pgSz w:w="12240" w:h="15840" w:code="1"/>
          <w:pgMar w:top="108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9E387AB" w14:textId="77777777" w:rsidTr="00622A35">
        <w:trPr>
          <w:gridAfter w:val="1"/>
          <w:wAfter w:w="56" w:type="dxa"/>
          <w:trHeight w:val="324"/>
        </w:trPr>
        <w:tc>
          <w:tcPr>
            <w:tcW w:w="12814" w:type="dxa"/>
            <w:gridSpan w:val="12"/>
            <w:tcBorders>
              <w:top w:val="nil"/>
              <w:left w:val="nil"/>
              <w:bottom w:val="nil"/>
              <w:right w:val="nil"/>
            </w:tcBorders>
          </w:tcPr>
          <w:p w14:paraId="5E0250D3" w14:textId="77777777" w:rsidR="00622A35" w:rsidRPr="00827232" w:rsidRDefault="00622A35" w:rsidP="00622A35">
            <w:pPr>
              <w:autoSpaceDE w:val="0"/>
              <w:autoSpaceDN w:val="0"/>
              <w:adjustRightInd w:val="0"/>
              <w:jc w:val="center"/>
              <w:rPr>
                <w:rFonts w:ascii="Times New Roman" w:hAnsi="Times New Roman"/>
                <w:b/>
                <w:color w:val="000000"/>
                <w:sz w:val="18"/>
              </w:rPr>
            </w:pPr>
            <w:r w:rsidRPr="00827232">
              <w:rPr>
                <w:rFonts w:ascii="Times New Roman" w:hAnsi="Times New Roman"/>
                <w:b/>
                <w:color w:val="000000"/>
                <w:sz w:val="18"/>
                <w:szCs w:val="28"/>
              </w:rPr>
              <w:lastRenderedPageBreak/>
              <w:t>SPREADSHEET</w:t>
            </w:r>
          </w:p>
        </w:tc>
      </w:tr>
      <w:tr w:rsidR="00622A35" w:rsidRPr="00622A35" w14:paraId="25BDD105" w14:textId="77777777" w:rsidTr="00622A35">
        <w:trPr>
          <w:gridAfter w:val="1"/>
          <w:wAfter w:w="56" w:type="dxa"/>
          <w:trHeight w:val="230"/>
        </w:trPr>
        <w:tc>
          <w:tcPr>
            <w:tcW w:w="2215" w:type="dxa"/>
            <w:tcBorders>
              <w:top w:val="nil"/>
              <w:left w:val="nil"/>
              <w:bottom w:val="nil"/>
              <w:right w:val="nil"/>
            </w:tcBorders>
          </w:tcPr>
          <w:p w14:paraId="48D87CD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3B310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5DD3E3D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D82E82"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7CF9AF"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9837AD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40CD396"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5B1E0BE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ABB00F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10D72"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60DC913"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59E79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E8232DE" w14:textId="77777777" w:rsidTr="00622A35">
        <w:trPr>
          <w:gridAfter w:val="1"/>
          <w:wAfter w:w="56" w:type="dxa"/>
          <w:cantSplit/>
          <w:trHeight w:val="242"/>
        </w:trPr>
        <w:tc>
          <w:tcPr>
            <w:tcW w:w="2215" w:type="dxa"/>
            <w:tcBorders>
              <w:top w:val="nil"/>
              <w:left w:val="nil"/>
              <w:bottom w:val="nil"/>
              <w:right w:val="nil"/>
            </w:tcBorders>
          </w:tcPr>
          <w:p w14:paraId="7E0885A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7FD4E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BB4EE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725EA1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4934FF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26EE8F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03EBC42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06D14BD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roofErr w:type="spellStart"/>
            <w:r w:rsidRPr="00622A35">
              <w:rPr>
                <w:rFonts w:ascii="Times New Roman" w:hAnsi="Times New Roman"/>
                <w:color w:val="000000"/>
                <w:sz w:val="18"/>
              </w:rPr>
              <w:t>a+b</w:t>
            </w:r>
            <w:proofErr w:type="spellEnd"/>
            <w:r w:rsidRPr="00622A35">
              <w:rPr>
                <w:rFonts w:ascii="Times New Roman" w:hAnsi="Times New Roman"/>
                <w:color w:val="000000"/>
                <w:sz w:val="18"/>
              </w:rPr>
              <w:t>) - (</w:t>
            </w:r>
            <w:proofErr w:type="spellStart"/>
            <w:r w:rsidRPr="00622A35">
              <w:rPr>
                <w:rFonts w:ascii="Times New Roman" w:hAnsi="Times New Roman"/>
                <w:color w:val="000000"/>
                <w:sz w:val="18"/>
              </w:rPr>
              <w:t>c+d</w:t>
            </w:r>
            <w:proofErr w:type="spellEnd"/>
            <w:r w:rsidRPr="00622A35">
              <w:rPr>
                <w:rFonts w:ascii="Times New Roman" w:hAnsi="Times New Roman"/>
                <w:color w:val="000000"/>
                <w:sz w:val="18"/>
              </w:rPr>
              <w:t>) = e</w:t>
            </w:r>
          </w:p>
        </w:tc>
        <w:tc>
          <w:tcPr>
            <w:tcW w:w="1085" w:type="dxa"/>
            <w:tcBorders>
              <w:top w:val="nil"/>
              <w:left w:val="nil"/>
              <w:bottom w:val="nil"/>
              <w:right w:val="nil"/>
            </w:tcBorders>
          </w:tcPr>
          <w:p w14:paraId="26571CA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76F2BFD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59B70D3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8A05BF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3E66A9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9939A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E90F44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09F7DA4E"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47E90A5" w14:textId="77777777" w:rsidR="00622A35" w:rsidRPr="00622A35" w:rsidRDefault="00E41104" w:rsidP="00F47E6C">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r w:rsidR="00622A35" w:rsidRPr="00622A35">
              <w:rPr>
                <w:rFonts w:ascii="Times New Roman" w:hAnsi="Times New Roman"/>
                <w:color w:val="000000"/>
                <w:sz w:val="18"/>
              </w:rPr>
              <w:t xml:space="preserve"> </w:t>
            </w:r>
          </w:p>
        </w:tc>
        <w:tc>
          <w:tcPr>
            <w:tcW w:w="981" w:type="dxa"/>
            <w:tcBorders>
              <w:top w:val="single" w:sz="12" w:space="0" w:color="auto"/>
              <w:left w:val="single" w:sz="6" w:space="0" w:color="auto"/>
              <w:bottom w:val="single" w:sz="6" w:space="0" w:color="auto"/>
              <w:right w:val="single" w:sz="6" w:space="0" w:color="auto"/>
            </w:tcBorders>
            <w:vAlign w:val="bottom"/>
          </w:tcPr>
          <w:p w14:paraId="067FC72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6F0832B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288F0AA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299412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C643DE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CA748C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6A8E66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F5638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215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A80EFE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7F6C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67025D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6937A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8997A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8BB7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FE836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03C24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41496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9D368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89CDBC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A86E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B67F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4A30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3E297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C9BF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6B15E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741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70B4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BB7D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703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D2C3E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C40EDD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F06D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B4FDE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7C54B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CBB2B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952C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D3E9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C37E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C88B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9B827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E7E89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5551A6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B1F6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4172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E11C5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0855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D51A4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65EAE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49E2D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90A3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CA471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15FC2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76F9A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D777C64"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E35A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0492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7435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44A1C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E43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7DDA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E39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22EC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33C5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8E43D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BCDB3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9D81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BEBD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32C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6F35C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6F3C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7B998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BE885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8174C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B6ADE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EE5E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9A2D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F24F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D241C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7E3EB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D83F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0AE8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828B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36AC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79B7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8C72E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20324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D3590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E34C4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CF1799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4E8B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B31C09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B71AA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866D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2E6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51DF2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EA71F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2233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10F1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5EF2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B4F01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A6B16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70CFCC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541F6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914F8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A4595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0519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B13A9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2197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E86F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1B7A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2D097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D1FB5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521C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66FC0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584AF87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2B16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86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B91C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9164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DCFC97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70AF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150F9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03A53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E6F4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3A9B5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384D46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5DE753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4300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6E09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694A5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154B4A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9A26E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87B17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074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74404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D1E1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FBEBDD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F58A8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9D4D58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5103D5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0CF26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ABCA9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CD901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1D0E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CBC90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0BD6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3E1C8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D9046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B8B382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DF265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D13C6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064A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6214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C241B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6100D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A6B45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05FAF6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D864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98102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5B1A34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2C51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6E10C9"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5CFD46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13DD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352E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52462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5AC09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9AC94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92794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E6ACE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41E1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323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60537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8F527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D86B6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1CD0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86941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EB36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A337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F8244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3958CA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413D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D8B49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940E7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FBE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AB222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25C01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B5CD9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9C8A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857A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B536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0631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B6E8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F70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684B2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16F2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E6102B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7F629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03F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CE06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E9BA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124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D1C89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0857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1F966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DA7E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37E43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39E4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F2500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32C4BC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A36D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DA5977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4B07E4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EA5A8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69F4E2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86CE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9E30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8D7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25B5A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B652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7AB2D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57AB1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650C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97D5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F5C66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C91BD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43D9FF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B2F45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235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2210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E0ED5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FE55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15D9F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09DEC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E4AE9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F22E7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EC74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31B4F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F95B9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3BE8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63BE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5A1CE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22D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239D0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D4B55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6C17C" w14:textId="77777777" w:rsidTr="00622A35">
        <w:trPr>
          <w:gridAfter w:val="1"/>
          <w:wAfter w:w="56" w:type="dxa"/>
          <w:trHeight w:val="230"/>
        </w:trPr>
        <w:tc>
          <w:tcPr>
            <w:tcW w:w="2215" w:type="dxa"/>
            <w:tcBorders>
              <w:top w:val="nil"/>
              <w:left w:val="nil"/>
              <w:bottom w:val="nil"/>
              <w:right w:val="nil"/>
            </w:tcBorders>
          </w:tcPr>
          <w:p w14:paraId="6BB3A3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5A760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130D9D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A210E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5140B8B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AFA34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BB5F55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E921C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6479F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A7B859"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1857E9F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FB7E5C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55563A" w14:textId="77777777" w:rsidTr="00622A35">
        <w:trPr>
          <w:gridAfter w:val="1"/>
          <w:wAfter w:w="56" w:type="dxa"/>
          <w:trHeight w:val="230"/>
        </w:trPr>
        <w:tc>
          <w:tcPr>
            <w:tcW w:w="11729" w:type="dxa"/>
            <w:gridSpan w:val="11"/>
            <w:tcBorders>
              <w:top w:val="nil"/>
              <w:left w:val="nil"/>
              <w:bottom w:val="nil"/>
              <w:right w:val="nil"/>
            </w:tcBorders>
          </w:tcPr>
          <w:p w14:paraId="316982E5" w14:textId="77777777" w:rsidR="00622A35" w:rsidRPr="00622A35" w:rsidRDefault="00761CA5">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7CF64A8"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6627CD62" w14:textId="77777777" w:rsidTr="00622A35">
        <w:trPr>
          <w:gridAfter w:val="1"/>
          <w:wAfter w:w="56" w:type="dxa"/>
          <w:trHeight w:val="230"/>
        </w:trPr>
        <w:tc>
          <w:tcPr>
            <w:tcW w:w="11729" w:type="dxa"/>
            <w:gridSpan w:val="11"/>
            <w:tcBorders>
              <w:top w:val="nil"/>
              <w:left w:val="nil"/>
              <w:bottom w:val="nil"/>
              <w:right w:val="nil"/>
            </w:tcBorders>
          </w:tcPr>
          <w:p w14:paraId="26D9B6B4" w14:textId="77777777" w:rsidR="00622A35" w:rsidRPr="00622A35" w:rsidRDefault="00761CA5" w:rsidP="00761CA5">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w:t>
            </w:r>
            <w:r>
              <w:rPr>
                <w:rFonts w:ascii="Times New Roman" w:hAnsi="Times New Roman"/>
                <w:color w:val="000000"/>
                <w:sz w:val="18"/>
              </w:rPr>
              <w:t xml:space="preserve"> here</w:t>
            </w:r>
            <w:r w:rsidR="00622A35" w:rsidRPr="00622A35">
              <w:rPr>
                <w:rFonts w:ascii="Times New Roman" w:hAnsi="Times New Roman"/>
                <w:color w:val="000000"/>
                <w:sz w:val="18"/>
              </w:rPr>
              <w:t>.</w:t>
            </w:r>
          </w:p>
        </w:tc>
        <w:tc>
          <w:tcPr>
            <w:tcW w:w="1085" w:type="dxa"/>
            <w:tcBorders>
              <w:top w:val="nil"/>
              <w:left w:val="nil"/>
              <w:bottom w:val="nil"/>
              <w:right w:val="nil"/>
            </w:tcBorders>
          </w:tcPr>
          <w:p w14:paraId="0942E3BF"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2D28E72" w14:textId="77777777" w:rsidTr="00622A35">
        <w:trPr>
          <w:gridAfter w:val="1"/>
          <w:wAfter w:w="56" w:type="dxa"/>
          <w:trHeight w:val="230"/>
        </w:trPr>
        <w:tc>
          <w:tcPr>
            <w:tcW w:w="11729" w:type="dxa"/>
            <w:gridSpan w:val="11"/>
            <w:tcBorders>
              <w:top w:val="nil"/>
              <w:left w:val="nil"/>
              <w:bottom w:val="nil"/>
              <w:right w:val="nil"/>
            </w:tcBorders>
          </w:tcPr>
          <w:p w14:paraId="1FFF0EE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6EAA542" w14:textId="77777777" w:rsidR="00622A35" w:rsidRPr="00622A35" w:rsidRDefault="00622A35">
            <w:pPr>
              <w:autoSpaceDE w:val="0"/>
              <w:autoSpaceDN w:val="0"/>
              <w:adjustRightInd w:val="0"/>
              <w:jc w:val="right"/>
              <w:rPr>
                <w:rFonts w:ascii="Times New Roman" w:hAnsi="Times New Roman"/>
                <w:color w:val="000000"/>
                <w:sz w:val="18"/>
              </w:rPr>
            </w:pPr>
          </w:p>
        </w:tc>
      </w:tr>
    </w:tbl>
    <w:p w14:paraId="22AF9178" w14:textId="77777777" w:rsidR="00622A35" w:rsidRDefault="00622A35"/>
    <w:p w14:paraId="446C6B34"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FC243A">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34C6" w14:textId="77777777" w:rsidR="00B272E5" w:rsidRDefault="00B272E5">
      <w:r>
        <w:separator/>
      </w:r>
    </w:p>
  </w:endnote>
  <w:endnote w:type="continuationSeparator" w:id="0">
    <w:p w14:paraId="0C9BBB5A" w14:textId="77777777"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020B" w14:textId="77777777" w:rsidR="00CC37FF" w:rsidRDefault="00CC37FF">
    <w:pPr>
      <w:widowControl w:val="0"/>
      <w:jc w:val="both"/>
    </w:pPr>
    <w:r>
      <w:t>11/03</w:t>
    </w:r>
  </w:p>
  <w:p w14:paraId="1908211D"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67EB0317"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29DE"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68FF" w14:textId="637193E2" w:rsidR="00CC37FF" w:rsidRDefault="008130B1" w:rsidP="008130B1">
    <w:pPr>
      <w:tabs>
        <w:tab w:val="left" w:pos="5040"/>
      </w:tabs>
      <w:rPr>
        <w:rFonts w:ascii="Times New Roman" w:hAnsi="Times New Roman"/>
      </w:rPr>
    </w:pPr>
    <w:r>
      <w:rPr>
        <w:rFonts w:ascii="Times New Roman" w:hAnsi="Times New Roman"/>
      </w:rPr>
      <w:t>0</w:t>
    </w:r>
    <w:r w:rsidR="00416464">
      <w:rPr>
        <w:rFonts w:ascii="Times New Roman" w:hAnsi="Times New Roman"/>
      </w:rPr>
      <w:t>3</w:t>
    </w:r>
    <w:r w:rsidR="00CC37FF">
      <w:rPr>
        <w:rFonts w:ascii="Times New Roman" w:hAnsi="Times New Roman"/>
      </w:rPr>
      <w:t>/20</w:t>
    </w:r>
    <w:r>
      <w:rPr>
        <w:rFonts w:ascii="Times New Roman" w:hAnsi="Times New Roman"/>
      </w:rPr>
      <w:t>2</w:t>
    </w:r>
    <w:r w:rsidR="00416464">
      <w:rPr>
        <w:rFonts w:ascii="Times New Roman" w:hAnsi="Times New Roman"/>
      </w:rPr>
      <w:t>3</w:t>
    </w:r>
    <w:r w:rsidR="00D2749D">
      <w:rPr>
        <w:rFonts w:ascii="Times New Roman" w:hAnsi="Times New Roman"/>
      </w:rPr>
      <w:t xml:space="preserve">     Cities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2C208B">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725E" w14:textId="79381BA5" w:rsidR="00CC37FF" w:rsidRPr="00622A35" w:rsidRDefault="008130B1" w:rsidP="008130B1">
    <w:pPr>
      <w:pStyle w:val="Footer"/>
      <w:tabs>
        <w:tab w:val="clear" w:pos="4320"/>
        <w:tab w:val="clear" w:pos="8640"/>
        <w:tab w:val="left" w:pos="4860"/>
        <w:tab w:val="center" w:pos="6480"/>
      </w:tabs>
      <w:rPr>
        <w:rFonts w:ascii="Times New Roman" w:hAnsi="Times New Roman"/>
      </w:rPr>
    </w:pPr>
    <w:r>
      <w:rPr>
        <w:rFonts w:ascii="Times New Roman" w:hAnsi="Times New Roman"/>
      </w:rPr>
      <w:t>0</w:t>
    </w:r>
    <w:r w:rsidR="00416464">
      <w:rPr>
        <w:rFonts w:ascii="Times New Roman" w:hAnsi="Times New Roman"/>
      </w:rPr>
      <w:t>3</w:t>
    </w:r>
    <w:r w:rsidR="00CC37FF">
      <w:rPr>
        <w:rFonts w:ascii="Times New Roman" w:hAnsi="Times New Roman"/>
      </w:rPr>
      <w:t>/20</w:t>
    </w:r>
    <w:r>
      <w:rPr>
        <w:rFonts w:ascii="Times New Roman" w:hAnsi="Times New Roman"/>
      </w:rPr>
      <w:t>2</w:t>
    </w:r>
    <w:r w:rsidR="00416464">
      <w:rPr>
        <w:rFonts w:ascii="Times New Roman" w:hAnsi="Times New Roman"/>
      </w:rPr>
      <w:t>3</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4B7F" w14:textId="4D17DECC" w:rsidR="00CC37FF" w:rsidRPr="00622A35" w:rsidRDefault="008130B1">
    <w:pPr>
      <w:pStyle w:val="Footer"/>
      <w:tabs>
        <w:tab w:val="clear" w:pos="4320"/>
        <w:tab w:val="clear" w:pos="8640"/>
        <w:tab w:val="center" w:pos="6480"/>
      </w:tabs>
      <w:rPr>
        <w:rFonts w:ascii="Times New Roman" w:hAnsi="Times New Roman"/>
      </w:rPr>
    </w:pPr>
    <w:r>
      <w:rPr>
        <w:rFonts w:ascii="Times New Roman" w:hAnsi="Times New Roman"/>
      </w:rPr>
      <w:t>0</w:t>
    </w:r>
    <w:r w:rsidR="00416464">
      <w:rPr>
        <w:rFonts w:ascii="Times New Roman" w:hAnsi="Times New Roman"/>
      </w:rPr>
      <w:t>3</w:t>
    </w:r>
    <w:r w:rsidR="00CC37FF">
      <w:rPr>
        <w:rFonts w:ascii="Times New Roman" w:hAnsi="Times New Roman"/>
      </w:rPr>
      <w:t>/20</w:t>
    </w:r>
    <w:r>
      <w:rPr>
        <w:rFonts w:ascii="Times New Roman" w:hAnsi="Times New Roman"/>
      </w:rPr>
      <w:t>2</w:t>
    </w:r>
    <w:r w:rsidR="00416464">
      <w:rPr>
        <w:rFonts w:ascii="Times New Roman" w:hAnsi="Times New Roman"/>
      </w:rPr>
      <w:t>3</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11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9617" w14:textId="77777777" w:rsidR="00B272E5" w:rsidRDefault="00B272E5">
      <w:r>
        <w:separator/>
      </w:r>
    </w:p>
  </w:footnote>
  <w:footnote w:type="continuationSeparator" w:id="0">
    <w:p w14:paraId="294660EA" w14:textId="77777777" w:rsidR="00B272E5" w:rsidRDefault="00B2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5180"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8" w:type="dxa"/>
      <w:tblLook w:val="0000" w:firstRow="0" w:lastRow="0" w:firstColumn="0" w:lastColumn="0" w:noHBand="0" w:noVBand="0"/>
    </w:tblPr>
    <w:tblGrid>
      <w:gridCol w:w="1303"/>
      <w:gridCol w:w="478"/>
      <w:gridCol w:w="6914"/>
      <w:gridCol w:w="672"/>
      <w:gridCol w:w="461"/>
      <w:gridCol w:w="1200"/>
    </w:tblGrid>
    <w:tr w:rsidR="00CC37FF" w:rsidRPr="00622A35" w14:paraId="1BD1C380" w14:textId="77777777" w:rsidTr="007B2191">
      <w:tc>
        <w:tcPr>
          <w:tcW w:w="1303" w:type="dxa"/>
          <w:tcBorders>
            <w:top w:val="single" w:sz="4" w:space="0" w:color="auto"/>
            <w:left w:val="single" w:sz="4" w:space="0" w:color="auto"/>
            <w:bottom w:val="single" w:sz="4" w:space="0" w:color="auto"/>
            <w:right w:val="single" w:sz="4" w:space="0" w:color="auto"/>
          </w:tcBorders>
        </w:tcPr>
        <w:p w14:paraId="60410D56" w14:textId="77777777" w:rsidR="00CC37FF" w:rsidRPr="00622A35" w:rsidRDefault="00CC37FF">
          <w:pPr>
            <w:pStyle w:val="Header"/>
            <w:jc w:val="center"/>
            <w:rPr>
              <w:rFonts w:ascii="Times New Roman" w:hAnsi="Times New Roman"/>
            </w:rPr>
          </w:pPr>
          <w:smartTag w:uri="urn:schemas-microsoft-com:office:smarttags" w:element="place">
            <w:smartTag w:uri="urn:schemas-microsoft-com:office:smarttags" w:element="PlaceName">
              <w:r w:rsidRPr="00622A35">
                <w:rPr>
                  <w:rFonts w:ascii="Times New Roman" w:hAnsi="Times New Roman"/>
                </w:rPr>
                <w:t>Minn.</w:t>
              </w:r>
            </w:smartTag>
          </w:smartTag>
          <w:r w:rsidRPr="00622A35">
            <w:rPr>
              <w:rFonts w:ascii="Times New Roman" w:hAnsi="Times New Roman"/>
            </w:rPr>
            <w:t xml:space="preserve"> Stat.</w:t>
          </w:r>
        </w:p>
        <w:p w14:paraId="3AA97ABA"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78" w:type="dxa"/>
          <w:tcBorders>
            <w:top w:val="single" w:sz="4" w:space="0" w:color="auto"/>
            <w:left w:val="single" w:sz="4" w:space="0" w:color="auto"/>
            <w:bottom w:val="single" w:sz="4" w:space="0" w:color="auto"/>
            <w:right w:val="nil"/>
          </w:tcBorders>
        </w:tcPr>
        <w:p w14:paraId="12D60D49" w14:textId="77777777" w:rsidR="00CC37FF" w:rsidRPr="00622A35" w:rsidRDefault="00CC37FF">
          <w:pPr>
            <w:pStyle w:val="Header"/>
            <w:rPr>
              <w:rFonts w:ascii="Times New Roman" w:hAnsi="Times New Roman"/>
            </w:rPr>
          </w:pPr>
        </w:p>
      </w:tc>
      <w:tc>
        <w:tcPr>
          <w:tcW w:w="6914" w:type="dxa"/>
          <w:tcBorders>
            <w:top w:val="single" w:sz="4" w:space="0" w:color="auto"/>
            <w:left w:val="nil"/>
            <w:bottom w:val="single" w:sz="4" w:space="0" w:color="auto"/>
            <w:right w:val="single" w:sz="4" w:space="0" w:color="auto"/>
          </w:tcBorders>
        </w:tcPr>
        <w:p w14:paraId="38C86996"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B875E94"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72" w:type="dxa"/>
          <w:tcBorders>
            <w:top w:val="single" w:sz="4" w:space="0" w:color="auto"/>
            <w:left w:val="single" w:sz="4" w:space="0" w:color="auto"/>
            <w:bottom w:val="single" w:sz="4" w:space="0" w:color="auto"/>
            <w:right w:val="single" w:sz="4" w:space="0" w:color="auto"/>
          </w:tcBorders>
        </w:tcPr>
        <w:p w14:paraId="134451B9" w14:textId="77777777" w:rsidR="00CC37FF" w:rsidRPr="00622A35" w:rsidRDefault="00CC37FF">
          <w:pPr>
            <w:pStyle w:val="Header"/>
            <w:rPr>
              <w:rFonts w:ascii="Times New Roman" w:hAnsi="Times New Roman"/>
            </w:rPr>
          </w:pPr>
        </w:p>
        <w:p w14:paraId="3EFFE6B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A4309BD" w14:textId="77777777" w:rsidR="00CC37FF" w:rsidRPr="00622A35" w:rsidRDefault="00CC37FF">
          <w:pPr>
            <w:pStyle w:val="Header"/>
            <w:rPr>
              <w:rFonts w:ascii="Times New Roman" w:hAnsi="Times New Roman"/>
            </w:rPr>
          </w:pPr>
        </w:p>
        <w:p w14:paraId="78D9A34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5058B760"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67FB1B7"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5945CF74" w14:textId="77777777" w:rsidR="00CC37FF" w:rsidRPr="007B2191" w:rsidRDefault="00CC37FF">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567036805">
    <w:abstractNumId w:val="5"/>
  </w:num>
  <w:num w:numId="2" w16cid:durableId="233131124">
    <w:abstractNumId w:val="0"/>
  </w:num>
  <w:num w:numId="3" w16cid:durableId="1898737105">
    <w:abstractNumId w:val="2"/>
  </w:num>
  <w:num w:numId="4" w16cid:durableId="433869391">
    <w:abstractNumId w:val="3"/>
  </w:num>
  <w:num w:numId="5" w16cid:durableId="2079401718">
    <w:abstractNumId w:val="1"/>
  </w:num>
  <w:num w:numId="6" w16cid:durableId="590168236">
    <w:abstractNumId w:val="8"/>
  </w:num>
  <w:num w:numId="7" w16cid:durableId="115176624">
    <w:abstractNumId w:val="7"/>
  </w:num>
  <w:num w:numId="8" w16cid:durableId="2029519346">
    <w:abstractNumId w:val="4"/>
  </w:num>
  <w:num w:numId="9" w16cid:durableId="63872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A6000"/>
    <w:rsid w:val="000B004F"/>
    <w:rsid w:val="000B48C1"/>
    <w:rsid w:val="000C2D1F"/>
    <w:rsid w:val="000D1E96"/>
    <w:rsid w:val="000D2CD9"/>
    <w:rsid w:val="00100980"/>
    <w:rsid w:val="0012591B"/>
    <w:rsid w:val="00166C1C"/>
    <w:rsid w:val="00166EEE"/>
    <w:rsid w:val="00182402"/>
    <w:rsid w:val="00182760"/>
    <w:rsid w:val="001931A9"/>
    <w:rsid w:val="001D2CDC"/>
    <w:rsid w:val="001D5A98"/>
    <w:rsid w:val="001F06B1"/>
    <w:rsid w:val="001F43F0"/>
    <w:rsid w:val="001F73E4"/>
    <w:rsid w:val="00211229"/>
    <w:rsid w:val="00220565"/>
    <w:rsid w:val="00291424"/>
    <w:rsid w:val="002A08E6"/>
    <w:rsid w:val="002A7A67"/>
    <w:rsid w:val="002C208B"/>
    <w:rsid w:val="00317C26"/>
    <w:rsid w:val="0032277B"/>
    <w:rsid w:val="00352C37"/>
    <w:rsid w:val="00380B63"/>
    <w:rsid w:val="003E0C1A"/>
    <w:rsid w:val="003F2A85"/>
    <w:rsid w:val="00403F2A"/>
    <w:rsid w:val="00405448"/>
    <w:rsid w:val="00415F30"/>
    <w:rsid w:val="00416464"/>
    <w:rsid w:val="00420D2C"/>
    <w:rsid w:val="004329F3"/>
    <w:rsid w:val="00475399"/>
    <w:rsid w:val="004878AB"/>
    <w:rsid w:val="00496206"/>
    <w:rsid w:val="004C3513"/>
    <w:rsid w:val="004C5E3B"/>
    <w:rsid w:val="004D6FA7"/>
    <w:rsid w:val="004E2E79"/>
    <w:rsid w:val="005145E1"/>
    <w:rsid w:val="0052190D"/>
    <w:rsid w:val="0056332C"/>
    <w:rsid w:val="00590A9A"/>
    <w:rsid w:val="005B6EE1"/>
    <w:rsid w:val="005F0575"/>
    <w:rsid w:val="005F2DBD"/>
    <w:rsid w:val="006054BA"/>
    <w:rsid w:val="00622A2A"/>
    <w:rsid w:val="00622A35"/>
    <w:rsid w:val="0062724E"/>
    <w:rsid w:val="006461A3"/>
    <w:rsid w:val="006669BC"/>
    <w:rsid w:val="00680E00"/>
    <w:rsid w:val="006C1BC8"/>
    <w:rsid w:val="006D55D2"/>
    <w:rsid w:val="006E4F4A"/>
    <w:rsid w:val="006F7FDC"/>
    <w:rsid w:val="007074CA"/>
    <w:rsid w:val="00714857"/>
    <w:rsid w:val="00736BC4"/>
    <w:rsid w:val="0074729F"/>
    <w:rsid w:val="00761CA5"/>
    <w:rsid w:val="00775CC5"/>
    <w:rsid w:val="00784F5A"/>
    <w:rsid w:val="007B2144"/>
    <w:rsid w:val="007B2191"/>
    <w:rsid w:val="007D5164"/>
    <w:rsid w:val="007E1CB1"/>
    <w:rsid w:val="007E27D8"/>
    <w:rsid w:val="008130B1"/>
    <w:rsid w:val="00814AB5"/>
    <w:rsid w:val="00827232"/>
    <w:rsid w:val="00827C87"/>
    <w:rsid w:val="00836B56"/>
    <w:rsid w:val="00853216"/>
    <w:rsid w:val="00863F4C"/>
    <w:rsid w:val="008803BE"/>
    <w:rsid w:val="0088597B"/>
    <w:rsid w:val="008B7CE6"/>
    <w:rsid w:val="008C1B7C"/>
    <w:rsid w:val="008D14AA"/>
    <w:rsid w:val="00901E8D"/>
    <w:rsid w:val="009156EE"/>
    <w:rsid w:val="00930371"/>
    <w:rsid w:val="0094187C"/>
    <w:rsid w:val="009802D3"/>
    <w:rsid w:val="009B569D"/>
    <w:rsid w:val="009B5D80"/>
    <w:rsid w:val="009B6BFF"/>
    <w:rsid w:val="009F4AA2"/>
    <w:rsid w:val="00A033A6"/>
    <w:rsid w:val="00A26150"/>
    <w:rsid w:val="00A31CDB"/>
    <w:rsid w:val="00A41988"/>
    <w:rsid w:val="00A4461C"/>
    <w:rsid w:val="00A669D8"/>
    <w:rsid w:val="00A827EB"/>
    <w:rsid w:val="00A83C37"/>
    <w:rsid w:val="00A90AF5"/>
    <w:rsid w:val="00A92FF6"/>
    <w:rsid w:val="00AC58AA"/>
    <w:rsid w:val="00AF682C"/>
    <w:rsid w:val="00B01BFA"/>
    <w:rsid w:val="00B267D0"/>
    <w:rsid w:val="00B272E5"/>
    <w:rsid w:val="00B440EA"/>
    <w:rsid w:val="00B51AA9"/>
    <w:rsid w:val="00B61C2C"/>
    <w:rsid w:val="00B83485"/>
    <w:rsid w:val="00B930E6"/>
    <w:rsid w:val="00BB6CFC"/>
    <w:rsid w:val="00BC3D5E"/>
    <w:rsid w:val="00BE224B"/>
    <w:rsid w:val="00C2354C"/>
    <w:rsid w:val="00C55149"/>
    <w:rsid w:val="00C74C6C"/>
    <w:rsid w:val="00C7659F"/>
    <w:rsid w:val="00C846C2"/>
    <w:rsid w:val="00C936A4"/>
    <w:rsid w:val="00C93795"/>
    <w:rsid w:val="00CC0936"/>
    <w:rsid w:val="00CC37FF"/>
    <w:rsid w:val="00CC57AF"/>
    <w:rsid w:val="00D2749D"/>
    <w:rsid w:val="00D32F0F"/>
    <w:rsid w:val="00D3797A"/>
    <w:rsid w:val="00D46C98"/>
    <w:rsid w:val="00D57DED"/>
    <w:rsid w:val="00D615CD"/>
    <w:rsid w:val="00D7408D"/>
    <w:rsid w:val="00D76F91"/>
    <w:rsid w:val="00D94945"/>
    <w:rsid w:val="00D95043"/>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D03C3"/>
    <w:rsid w:val="00EE630E"/>
    <w:rsid w:val="00EE6E95"/>
    <w:rsid w:val="00F345D7"/>
    <w:rsid w:val="00F47E6C"/>
    <w:rsid w:val="00F7447D"/>
    <w:rsid w:val="00F762E1"/>
    <w:rsid w:val="00F91FFE"/>
    <w:rsid w:val="00F939B4"/>
    <w:rsid w:val="00FA1C81"/>
    <w:rsid w:val="00FC243A"/>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12289"/>
    <o:shapelayout v:ext="edit">
      <o:idmap v:ext="edit" data="1"/>
    </o:shapelayout>
  </w:shapeDefaults>
  <w:decimalSymbol w:val="."/>
  <w:listSeparator w:val=","/>
  <w14:docId w14:val="08BE5501"/>
  <w15:chartTrackingRefBased/>
  <w15:docId w15:val="{D68522CC-C4D4-411D-B681-409AC654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827E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6BD4-04F3-468A-B92E-C3050F36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3350</Words>
  <Characters>19501</Characters>
  <Application>Microsoft Office Word</Application>
  <DocSecurity>0</DocSecurity>
  <Lines>397</Lines>
  <Paragraphs>94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6</cp:revision>
  <cp:lastPrinted>2021-02-23T20:10:00Z</cp:lastPrinted>
  <dcterms:created xsi:type="dcterms:W3CDTF">2021-02-20T05:16:00Z</dcterms:created>
  <dcterms:modified xsi:type="dcterms:W3CDTF">2023-03-03T21:34:00Z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de81cae0-c369-4ee4-b532-9ea12af83c3c</vt:lpwstr>
  </property>
  <property fmtid="{D5CDD505-2E9C-101B-9397-08002B2CF9AE}" pid="8" name="MSIP_Label_defa4170-0d19-0005-0004-bc88714345d2_ContentBits">
    <vt:lpwstr>0</vt:lpwstr>
  </property>
</Properties>
</file>