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5ED9"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F448C50" w14:textId="77777777" w:rsidR="0012591B" w:rsidRDefault="0012591B">
      <w:pPr>
        <w:pStyle w:val="Heading1"/>
        <w:jc w:val="left"/>
        <w:rPr>
          <w:rFonts w:ascii="Times New Roman" w:hAnsi="Times New Roman"/>
          <w:b w:val="0"/>
          <w:sz w:val="24"/>
        </w:rPr>
      </w:pPr>
    </w:p>
    <w:p w14:paraId="33C7BEF7" w14:textId="77777777" w:rsidR="0012591B" w:rsidRDefault="0012591B">
      <w:pPr>
        <w:pStyle w:val="Heading1"/>
        <w:jc w:val="left"/>
        <w:rPr>
          <w:rFonts w:ascii="Times New Roman" w:hAnsi="Times New Roman"/>
          <w:b w:val="0"/>
          <w:sz w:val="24"/>
        </w:rPr>
      </w:pPr>
    </w:p>
    <w:p w14:paraId="10F5E4C6" w14:textId="77777777" w:rsidR="0012591B" w:rsidRDefault="0012591B">
      <w:pPr>
        <w:pStyle w:val="Heading1"/>
        <w:jc w:val="left"/>
        <w:rPr>
          <w:rFonts w:ascii="Times New Roman" w:hAnsi="Times New Roman"/>
          <w:b w:val="0"/>
          <w:sz w:val="24"/>
        </w:rPr>
      </w:pPr>
    </w:p>
    <w:p w14:paraId="445627A4" w14:textId="77777777" w:rsidR="0012591B" w:rsidRDefault="0012591B">
      <w:pPr>
        <w:pStyle w:val="Heading1"/>
        <w:jc w:val="left"/>
        <w:rPr>
          <w:rFonts w:ascii="Times New Roman" w:hAnsi="Times New Roman"/>
          <w:b w:val="0"/>
          <w:sz w:val="24"/>
        </w:rPr>
      </w:pPr>
    </w:p>
    <w:p w14:paraId="383BA2C2" w14:textId="77777777" w:rsidR="0012591B" w:rsidRDefault="0012591B">
      <w:pPr>
        <w:rPr>
          <w:rFonts w:ascii="Times New Roman" w:hAnsi="Times New Roman"/>
          <w:sz w:val="24"/>
        </w:rPr>
      </w:pPr>
    </w:p>
    <w:p w14:paraId="62DFC0B2" w14:textId="77777777" w:rsidR="0012591B" w:rsidRDefault="0012591B">
      <w:pPr>
        <w:rPr>
          <w:rFonts w:ascii="Times New Roman" w:hAnsi="Times New Roman"/>
          <w:sz w:val="24"/>
        </w:rPr>
      </w:pPr>
    </w:p>
    <w:p w14:paraId="3CF04CCC" w14:textId="77777777" w:rsidR="0012591B" w:rsidRDefault="0012591B">
      <w:pPr>
        <w:rPr>
          <w:rFonts w:ascii="Times New Roman" w:hAnsi="Times New Roman"/>
          <w:sz w:val="24"/>
        </w:rPr>
      </w:pPr>
    </w:p>
    <w:p w14:paraId="69BF09AB" w14:textId="77777777" w:rsidR="0012591B" w:rsidRDefault="0012591B">
      <w:pPr>
        <w:rPr>
          <w:rFonts w:ascii="Times New Roman" w:hAnsi="Times New Roman"/>
          <w:sz w:val="24"/>
        </w:rPr>
      </w:pPr>
    </w:p>
    <w:p w14:paraId="60E2E3F9" w14:textId="77777777" w:rsidR="0012591B" w:rsidRDefault="0012591B">
      <w:pPr>
        <w:rPr>
          <w:rFonts w:ascii="Times New Roman" w:hAnsi="Times New Roman"/>
          <w:sz w:val="24"/>
        </w:rPr>
      </w:pPr>
    </w:p>
    <w:p w14:paraId="7B50B526" w14:textId="77777777" w:rsidR="0012591B" w:rsidRDefault="0012591B">
      <w:pPr>
        <w:rPr>
          <w:rFonts w:ascii="Times New Roman" w:hAnsi="Times New Roman"/>
          <w:sz w:val="24"/>
        </w:rPr>
      </w:pPr>
    </w:p>
    <w:p w14:paraId="62427002" w14:textId="77777777" w:rsidR="0012591B" w:rsidRDefault="0012591B">
      <w:pPr>
        <w:rPr>
          <w:rFonts w:ascii="Times New Roman" w:hAnsi="Times New Roman"/>
          <w:sz w:val="24"/>
        </w:rPr>
      </w:pPr>
    </w:p>
    <w:p w14:paraId="29CFEAA6" w14:textId="77777777" w:rsidR="0012591B" w:rsidRDefault="0012591B">
      <w:pPr>
        <w:rPr>
          <w:rFonts w:ascii="Times New Roman" w:hAnsi="Times New Roman"/>
          <w:sz w:val="24"/>
        </w:rPr>
      </w:pPr>
    </w:p>
    <w:p w14:paraId="2869A7B1" w14:textId="77777777" w:rsidR="0012591B" w:rsidRDefault="0012591B">
      <w:pPr>
        <w:rPr>
          <w:rFonts w:ascii="Times New Roman" w:hAnsi="Times New Roman"/>
          <w:sz w:val="24"/>
        </w:rPr>
      </w:pPr>
    </w:p>
    <w:p w14:paraId="7852EC6B" w14:textId="77777777" w:rsidR="0012591B" w:rsidRDefault="0012591B">
      <w:pPr>
        <w:rPr>
          <w:rFonts w:ascii="Times New Roman" w:hAnsi="Times New Roman"/>
          <w:sz w:val="24"/>
        </w:rPr>
      </w:pPr>
    </w:p>
    <w:p w14:paraId="2044AAC7" w14:textId="77777777" w:rsidR="0012591B" w:rsidRDefault="0012591B">
      <w:pPr>
        <w:rPr>
          <w:rFonts w:ascii="Times New Roman" w:hAnsi="Times New Roman"/>
          <w:sz w:val="24"/>
        </w:rPr>
      </w:pPr>
    </w:p>
    <w:p w14:paraId="055848F9" w14:textId="77777777" w:rsidR="0012591B" w:rsidRDefault="0012591B">
      <w:pPr>
        <w:rPr>
          <w:rFonts w:ascii="Times New Roman" w:hAnsi="Times New Roman"/>
          <w:sz w:val="24"/>
        </w:rPr>
      </w:pPr>
    </w:p>
    <w:p w14:paraId="26F4202C" w14:textId="77777777" w:rsidR="0012591B" w:rsidRDefault="0012591B">
      <w:pPr>
        <w:rPr>
          <w:rFonts w:ascii="Times New Roman" w:hAnsi="Times New Roman"/>
          <w:sz w:val="24"/>
        </w:rPr>
      </w:pPr>
    </w:p>
    <w:p w14:paraId="7E82F5CC" w14:textId="77777777" w:rsidR="0012591B" w:rsidRDefault="0012591B">
      <w:pPr>
        <w:rPr>
          <w:rFonts w:ascii="Times New Roman" w:hAnsi="Times New Roman"/>
          <w:sz w:val="24"/>
        </w:rPr>
      </w:pPr>
    </w:p>
    <w:p w14:paraId="011C8DB2" w14:textId="77777777" w:rsidR="0012591B" w:rsidRDefault="0012591B">
      <w:pPr>
        <w:rPr>
          <w:rFonts w:ascii="Times New Roman" w:hAnsi="Times New Roman"/>
          <w:sz w:val="24"/>
        </w:rPr>
      </w:pPr>
    </w:p>
    <w:p w14:paraId="3F749F6F" w14:textId="77777777" w:rsidR="0012591B" w:rsidRDefault="0012591B">
      <w:pPr>
        <w:rPr>
          <w:rFonts w:ascii="Times New Roman" w:hAnsi="Times New Roman"/>
          <w:sz w:val="24"/>
        </w:rPr>
      </w:pPr>
    </w:p>
    <w:p w14:paraId="781540E2" w14:textId="77777777" w:rsidR="00EE22C5" w:rsidRDefault="00EE22C5">
      <w:pPr>
        <w:pStyle w:val="Heading1"/>
        <w:tabs>
          <w:tab w:val="clear" w:pos="4680"/>
        </w:tabs>
        <w:rPr>
          <w:rFonts w:ascii="Times New Roman" w:hAnsi="Times New Roman"/>
          <w:sz w:val="36"/>
        </w:rPr>
      </w:pPr>
      <w:r>
        <w:rPr>
          <w:rFonts w:ascii="Times New Roman" w:hAnsi="Times New Roman"/>
          <w:sz w:val="36"/>
        </w:rPr>
        <w:t>RELIEF ASSOCIATION</w:t>
      </w:r>
      <w:r w:rsidR="00F568AC">
        <w:rPr>
          <w:rFonts w:ascii="Times New Roman" w:hAnsi="Times New Roman"/>
          <w:sz w:val="36"/>
        </w:rPr>
        <w:t>S</w:t>
      </w:r>
    </w:p>
    <w:p w14:paraId="6267286B"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2A8676B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0384851A" w14:textId="77777777" w:rsidR="0012591B" w:rsidRDefault="0012591B">
      <w:pPr>
        <w:jc w:val="center"/>
        <w:rPr>
          <w:rFonts w:ascii="Times New Roman" w:hAnsi="Times New Roman"/>
          <w:b/>
          <w:sz w:val="36"/>
        </w:rPr>
      </w:pPr>
      <w:r>
        <w:rPr>
          <w:rFonts w:ascii="Times New Roman" w:hAnsi="Times New Roman"/>
          <w:b/>
          <w:sz w:val="36"/>
        </w:rPr>
        <w:t>PUBLIC INVESTMENTS</w:t>
      </w:r>
    </w:p>
    <w:p w14:paraId="0DF2E248" w14:textId="77777777" w:rsidR="0012591B" w:rsidRDefault="0012591B">
      <w:pPr>
        <w:rPr>
          <w:rFonts w:ascii="Times New Roman" w:hAnsi="Times New Roman"/>
        </w:rPr>
      </w:pPr>
    </w:p>
    <w:p w14:paraId="39DFA199" w14:textId="77777777" w:rsidR="0012591B" w:rsidRDefault="0012591B">
      <w:pPr>
        <w:jc w:val="center"/>
        <w:rPr>
          <w:rFonts w:ascii="Times New Roman" w:hAnsi="Times New Roman"/>
          <w:b/>
          <w:bCs/>
          <w:sz w:val="24"/>
          <w:szCs w:val="24"/>
        </w:rPr>
        <w:sectPr w:rsidR="0012591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fmt="lowerRoman" w:start="4"/>
          <w:cols w:space="720"/>
          <w:titlePg/>
          <w:docGrid w:linePitch="360"/>
        </w:sectPr>
      </w:pPr>
    </w:p>
    <w:p w14:paraId="5347425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6FC83886" w14:textId="77777777" w:rsidR="0012591B" w:rsidRDefault="0012591B">
      <w:pPr>
        <w:jc w:val="center"/>
        <w:rPr>
          <w:rFonts w:ascii="Times New Roman" w:hAnsi="Times New Roman"/>
          <w:b/>
          <w:bCs/>
          <w:sz w:val="24"/>
          <w:szCs w:val="24"/>
        </w:rPr>
      </w:pPr>
    </w:p>
    <w:p w14:paraId="6F2D6CBB"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3CB12C1C"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73F5F07B"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3D17955F" w14:textId="77777777" w:rsidR="0012591B" w:rsidRDefault="0012591B">
      <w:pPr>
        <w:rPr>
          <w:rFonts w:ascii="Times New Roman" w:hAnsi="Times New Roman"/>
          <w:sz w:val="24"/>
          <w:szCs w:val="24"/>
        </w:rPr>
      </w:pPr>
    </w:p>
    <w:p w14:paraId="4CCA2C90" w14:textId="77777777" w:rsidR="0012591B" w:rsidRDefault="0012591B">
      <w:pPr>
        <w:rPr>
          <w:rFonts w:ascii="Times New Roman" w:hAnsi="Times New Roman"/>
          <w:sz w:val="24"/>
          <w:szCs w:val="24"/>
        </w:rPr>
      </w:pPr>
    </w:p>
    <w:p w14:paraId="031C5BFE"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7201E448" w14:textId="77777777" w:rsidR="0012591B" w:rsidRPr="004E2E79" w:rsidRDefault="0012591B">
      <w:pPr>
        <w:rPr>
          <w:rFonts w:ascii="Times New Roman" w:hAnsi="Times New Roman"/>
          <w:sz w:val="22"/>
          <w:szCs w:val="22"/>
        </w:rPr>
      </w:pPr>
    </w:p>
    <w:p w14:paraId="4D9F8329"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7B77A71D"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T</w:t>
      </w:r>
      <w:r w:rsidR="0012591B" w:rsidRPr="004E2E79">
        <w:rPr>
          <w:rFonts w:ascii="Times New Roman" w:hAnsi="Times New Roman"/>
          <w:sz w:val="22"/>
          <w:szCs w:val="22"/>
        </w:rPr>
        <w:t>he depository and collateral requirements of Minn. Stat.</w:t>
      </w:r>
      <w:r w:rsidR="001D5725">
        <w:rPr>
          <w:rFonts w:ascii="Times New Roman" w:hAnsi="Times New Roman"/>
          <w:sz w:val="22"/>
          <w:szCs w:val="22"/>
        </w:rPr>
        <w:t xml:space="preserve"> </w:t>
      </w:r>
      <w:r w:rsidR="0012591B" w:rsidRPr="004E2E79">
        <w:rPr>
          <w:rFonts w:ascii="Times New Roman" w:hAnsi="Times New Roman"/>
          <w:sz w:val="22"/>
          <w:szCs w:val="22"/>
        </w:rPr>
        <w:t>§§ 356A.06</w:t>
      </w:r>
      <w:r w:rsidR="001D5725">
        <w:rPr>
          <w:rFonts w:ascii="Times New Roman" w:hAnsi="Times New Roman"/>
          <w:sz w:val="22"/>
          <w:szCs w:val="22"/>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subd. 8a, and 118A.03</w:t>
      </w:r>
      <w:r w:rsidR="001D5725">
        <w:rPr>
          <w:rFonts w:ascii="Times New Roman" w:hAnsi="Times New Roman"/>
          <w:sz w:val="22"/>
          <w:szCs w:val="22"/>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apply to fire relief associations.  </w:t>
      </w:r>
    </w:p>
    <w:p w14:paraId="385300F7"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358E044" w14:textId="77777777" w:rsidR="00081672" w:rsidRPr="004E2E79" w:rsidRDefault="00081672" w:rsidP="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For relief association audits, complete </w:t>
      </w:r>
      <w:r w:rsidRPr="004E2E79">
        <w:rPr>
          <w:rFonts w:ascii="Times New Roman" w:hAnsi="Times New Roman"/>
          <w:sz w:val="22"/>
          <w:szCs w:val="22"/>
        </w:rPr>
        <w:t xml:space="preserve">this section to determine if the </w:t>
      </w:r>
      <w:r>
        <w:rPr>
          <w:rFonts w:ascii="Times New Roman" w:hAnsi="Times New Roman"/>
          <w:sz w:val="22"/>
          <w:szCs w:val="22"/>
        </w:rPr>
        <w:t>relief association</w:t>
      </w:r>
      <w:r w:rsidRPr="004E2E79">
        <w:rPr>
          <w:rFonts w:ascii="Times New Roman" w:hAnsi="Times New Roman"/>
          <w:sz w:val="22"/>
          <w:szCs w:val="22"/>
        </w:rPr>
        <w:t xml:space="preserve"> has properly deposited its funds in a properly designated depository with appropriate collateral or bond. </w:t>
      </w:r>
    </w:p>
    <w:p w14:paraId="63A0770E" w14:textId="77777777"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E043293" w14:textId="77777777" w:rsidR="00081672" w:rsidRPr="00015F6B"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
          <w:szCs w:val="2"/>
        </w:rPr>
      </w:pPr>
      <w:r>
        <w:rPr>
          <w:rFonts w:ascii="Times New Roman" w:hAnsi="Times New Roman"/>
          <w:sz w:val="22"/>
          <w:szCs w:val="22"/>
        </w:rPr>
        <w:br w:type="page"/>
      </w: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72F5B5CC" w14:textId="77777777" w:rsidTr="006E32CC">
        <w:trPr>
          <w:cantSplit/>
        </w:trPr>
        <w:tc>
          <w:tcPr>
            <w:tcW w:w="10998" w:type="dxa"/>
            <w:gridSpan w:val="13"/>
            <w:tcBorders>
              <w:top w:val="single" w:sz="4" w:space="0" w:color="auto"/>
              <w:left w:val="single" w:sz="4" w:space="0" w:color="auto"/>
              <w:bottom w:val="single" w:sz="4" w:space="0" w:color="auto"/>
              <w:right w:val="single" w:sz="4" w:space="0" w:color="auto"/>
            </w:tcBorders>
          </w:tcPr>
          <w:p w14:paraId="2214E6C1"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16E53A2E" w14:textId="77777777" w:rsidR="00622A35" w:rsidRPr="00622A35" w:rsidRDefault="00622A35">
            <w:pPr>
              <w:pStyle w:val="Header"/>
              <w:jc w:val="center"/>
              <w:rPr>
                <w:rFonts w:ascii="Times New Roman" w:hAnsi="Times New Roman"/>
                <w:b/>
                <w:bCs/>
              </w:rPr>
            </w:pPr>
          </w:p>
        </w:tc>
      </w:tr>
      <w:tr w:rsidR="00622A35" w:rsidRPr="00622A35" w14:paraId="525368B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4C5110" w14:textId="77777777" w:rsidR="00622A35" w:rsidRPr="00622A35" w:rsidRDefault="00622A35">
            <w:pPr>
              <w:pStyle w:val="Header"/>
              <w:jc w:val="center"/>
              <w:rPr>
                <w:rFonts w:ascii="Times New Roman" w:hAnsi="Times New Roman"/>
              </w:rPr>
            </w:pPr>
            <w:r w:rsidRPr="00622A35">
              <w:rPr>
                <w:rFonts w:ascii="Times New Roman" w:hAnsi="Times New Roman"/>
              </w:rPr>
              <w:t>§ 356A.06</w:t>
            </w:r>
            <w:r w:rsidR="001D5725">
              <w:rPr>
                <w:rFonts w:ascii="Times New Roman" w:hAnsi="Times New Roman"/>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25CEB9B1" w14:textId="77777777" w:rsidR="00622A35" w:rsidRPr="00622A35" w:rsidRDefault="00622A35">
            <w:pPr>
              <w:pStyle w:val="Header"/>
              <w:jc w:val="center"/>
              <w:rPr>
                <w:rFonts w:ascii="Times New Roman" w:hAnsi="Times New Roman"/>
              </w:rPr>
            </w:pPr>
            <w:r w:rsidRPr="00622A35">
              <w:rPr>
                <w:rFonts w:ascii="Times New Roman" w:hAnsi="Times New Roman"/>
              </w:rPr>
              <w:t>subd. 8a</w:t>
            </w:r>
          </w:p>
          <w:p w14:paraId="06B67DD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065FF9" w14:textId="77777777" w:rsidR="00622A35" w:rsidRPr="00622A35" w:rsidRDefault="00622A35">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99C9624" w14:textId="77777777" w:rsidR="00622A35" w:rsidRPr="00622A35" w:rsidRDefault="00622A35">
            <w:pPr>
              <w:pStyle w:val="Header"/>
              <w:rPr>
                <w:rFonts w:ascii="Times New Roman" w:hAnsi="Times New Roman"/>
              </w:rPr>
            </w:pPr>
            <w:r w:rsidRPr="00622A35">
              <w:rPr>
                <w:rFonts w:ascii="Times New Roman" w:hAnsi="Times New Roman"/>
              </w:rPr>
              <w:t>In the case of a relief association:</w:t>
            </w:r>
          </w:p>
        </w:tc>
        <w:tc>
          <w:tcPr>
            <w:tcW w:w="610" w:type="dxa"/>
            <w:gridSpan w:val="2"/>
            <w:tcBorders>
              <w:top w:val="single" w:sz="4" w:space="0" w:color="auto"/>
              <w:left w:val="single" w:sz="4" w:space="0" w:color="auto"/>
              <w:bottom w:val="single" w:sz="4" w:space="0" w:color="auto"/>
              <w:right w:val="single" w:sz="4" w:space="0" w:color="auto"/>
            </w:tcBorders>
          </w:tcPr>
          <w:p w14:paraId="3738D63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7FE95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8272F6E" w14:textId="77777777" w:rsidR="00622A35" w:rsidRPr="00622A35" w:rsidRDefault="00622A35">
            <w:pPr>
              <w:pStyle w:val="Header"/>
              <w:rPr>
                <w:rFonts w:ascii="Times New Roman" w:hAnsi="Times New Roman"/>
              </w:rPr>
            </w:pPr>
          </w:p>
        </w:tc>
      </w:tr>
      <w:tr w:rsidR="00622A35" w:rsidRPr="00622A35" w14:paraId="02C56C4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4E5724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5DC4F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5591F67" w14:textId="77777777" w:rsidR="00622A35" w:rsidRPr="00622A35" w:rsidRDefault="00081672">
            <w:pPr>
              <w:pStyle w:val="Header"/>
              <w:rPr>
                <w:rFonts w:ascii="Times New Roman" w:hAnsi="Times New Roman"/>
              </w:rPr>
            </w:pPr>
            <w:r>
              <w:rPr>
                <w:rFonts w:ascii="Times New Roman" w:hAnsi="Times New Roman"/>
              </w:rPr>
              <w:t>A</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171681B2" w14:textId="77777777" w:rsidR="00622A35" w:rsidRPr="00622A35" w:rsidRDefault="00622A35">
            <w:pPr>
              <w:widowControl w:val="0"/>
              <w:tabs>
                <w:tab w:val="left" w:pos="-144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
              <w:rPr>
                <w:rFonts w:ascii="Times New Roman" w:hAnsi="Times New Roman"/>
              </w:rPr>
            </w:pPr>
            <w:r w:rsidRPr="00622A35">
              <w:rPr>
                <w:rFonts w:ascii="Times New Roman" w:hAnsi="Times New Roman"/>
              </w:rPr>
              <w:t>Has each depository for assets, not held by the relief association’s custodian bank, been designated by the relief association’s governing board?</w:t>
            </w:r>
          </w:p>
          <w:p w14:paraId="557A43E2" w14:textId="77777777" w:rsidR="00622A35" w:rsidRPr="00622A35" w:rsidRDefault="00622A35">
            <w:pPr>
              <w:pStyle w:val="Header"/>
              <w:ind w:hanging="5"/>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E8B141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88F5C4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D4BF8D" w14:textId="77777777" w:rsidR="00622A35" w:rsidRPr="00622A35" w:rsidRDefault="00622A35">
            <w:pPr>
              <w:pStyle w:val="Header"/>
              <w:rPr>
                <w:rFonts w:ascii="Times New Roman" w:hAnsi="Times New Roman"/>
              </w:rPr>
            </w:pPr>
          </w:p>
        </w:tc>
      </w:tr>
      <w:tr w:rsidR="00622A35" w:rsidRPr="00622A35" w14:paraId="160AF43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AD884E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F6FCE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F582F71" w14:textId="77777777" w:rsidR="00622A35" w:rsidRPr="00622A35" w:rsidRDefault="00081672">
            <w:pPr>
              <w:pStyle w:val="Header"/>
              <w:rPr>
                <w:rFonts w:ascii="Times New Roman" w:hAnsi="Times New Roman"/>
              </w:rPr>
            </w:pPr>
            <w:r>
              <w:rPr>
                <w:rFonts w:ascii="Times New Roman" w:hAnsi="Times New Roman"/>
              </w:rPr>
              <w:t>B</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14:paraId="0520DA2C"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585E6E7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9C1036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CAC7264"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AD365A" w14:textId="77777777" w:rsidR="00622A35" w:rsidRPr="00622A35" w:rsidRDefault="00622A35">
            <w:pPr>
              <w:pStyle w:val="Header"/>
              <w:rPr>
                <w:rFonts w:ascii="Times New Roman" w:hAnsi="Times New Roman"/>
              </w:rPr>
            </w:pPr>
          </w:p>
        </w:tc>
      </w:tr>
      <w:tr w:rsidR="00622A35" w:rsidRPr="00622A35" w14:paraId="50CA3E0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D487DF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1509E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F28C97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C5B412" w14:textId="77777777" w:rsidR="00622A35" w:rsidRPr="00622A35" w:rsidRDefault="00081672">
            <w:pPr>
              <w:pStyle w:val="Header"/>
              <w:rPr>
                <w:rFonts w:ascii="Times New Roman" w:hAnsi="Times New Roman"/>
              </w:rPr>
            </w:pPr>
            <w:r>
              <w:rPr>
                <w:rFonts w:ascii="Times New Roman" w:hAnsi="Times New Roman"/>
              </w:rPr>
              <w:t>1</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2D99E836" w14:textId="77777777" w:rsidR="00622A35" w:rsidRPr="00622A35" w:rsidRDefault="00622A35">
            <w:pPr>
              <w:pStyle w:val="Header"/>
              <w:rPr>
                <w:rFonts w:ascii="Times New Roman" w:hAnsi="Times New Roman"/>
              </w:rPr>
            </w:pPr>
            <w:r w:rsidRPr="00622A35">
              <w:rPr>
                <w:rFonts w:ascii="Times New Roman" w:hAnsi="Times New Roman"/>
              </w:rPr>
              <w:t>a national bank;</w:t>
            </w:r>
          </w:p>
          <w:p w14:paraId="046E3903"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38DCFF4"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26F8F6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CDCE1AB" w14:textId="77777777" w:rsidR="00622A35" w:rsidRPr="00622A35" w:rsidRDefault="00622A35">
            <w:pPr>
              <w:pStyle w:val="Header"/>
              <w:rPr>
                <w:rFonts w:ascii="Times New Roman" w:hAnsi="Times New Roman"/>
              </w:rPr>
            </w:pPr>
          </w:p>
        </w:tc>
      </w:tr>
      <w:tr w:rsidR="00622A35" w:rsidRPr="00622A35" w14:paraId="351ED97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9B980E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233BE"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FD7F18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A5A1C17" w14:textId="77777777" w:rsidR="00622A35" w:rsidRPr="00622A35" w:rsidRDefault="00081672">
            <w:pPr>
              <w:pStyle w:val="Header"/>
              <w:rPr>
                <w:rFonts w:ascii="Times New Roman" w:hAnsi="Times New Roman"/>
              </w:rPr>
            </w:pPr>
            <w:r>
              <w:rPr>
                <w:rFonts w:ascii="Times New Roman" w:hAnsi="Times New Roman"/>
              </w:rPr>
              <w:t>2</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7DF479FD" w14:textId="77777777" w:rsidR="00622A35" w:rsidRPr="00622A35" w:rsidRDefault="00622A35">
            <w:pPr>
              <w:pStyle w:val="Header"/>
              <w:rPr>
                <w:rFonts w:ascii="Times New Roman" w:hAnsi="Times New Roman"/>
              </w:rPr>
            </w:pPr>
            <w:r w:rsidRPr="00622A35">
              <w:rPr>
                <w:rFonts w:ascii="Times New Roman" w:hAnsi="Times New Roman"/>
              </w:rPr>
              <w:t>an insured state bank;</w:t>
            </w:r>
          </w:p>
          <w:p w14:paraId="26F8E4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56BC3A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23DE930"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C279228" w14:textId="77777777" w:rsidR="00622A35" w:rsidRPr="00622A35" w:rsidRDefault="00622A35">
            <w:pPr>
              <w:pStyle w:val="Header"/>
              <w:rPr>
                <w:rFonts w:ascii="Times New Roman" w:hAnsi="Times New Roman"/>
              </w:rPr>
            </w:pPr>
          </w:p>
        </w:tc>
      </w:tr>
      <w:tr w:rsidR="00622A35" w:rsidRPr="00622A35" w14:paraId="61F6745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892E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CABC5"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EE693D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EC24878" w14:textId="77777777" w:rsidR="00622A35" w:rsidRPr="00622A35" w:rsidRDefault="00081672">
            <w:pPr>
              <w:pStyle w:val="Header"/>
              <w:rPr>
                <w:rFonts w:ascii="Times New Roman" w:hAnsi="Times New Roman"/>
              </w:rPr>
            </w:pPr>
            <w:r>
              <w:rPr>
                <w:rFonts w:ascii="Times New Roman" w:hAnsi="Times New Roman"/>
              </w:rPr>
              <w:t>3</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6E62E142" w14:textId="77777777" w:rsidR="00622A35" w:rsidRPr="00622A35" w:rsidRDefault="00622A35">
            <w:pPr>
              <w:pStyle w:val="Header"/>
              <w:rPr>
                <w:rFonts w:ascii="Times New Roman" w:hAnsi="Times New Roman"/>
              </w:rPr>
            </w:pPr>
            <w:r w:rsidRPr="00622A35">
              <w:rPr>
                <w:rFonts w:ascii="Times New Roman" w:hAnsi="Times New Roman"/>
              </w:rPr>
              <w:t>an insured credit union; or</w:t>
            </w:r>
          </w:p>
          <w:p w14:paraId="62688D9F"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00DF549"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287DA4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CD605D" w14:textId="77777777" w:rsidR="00622A35" w:rsidRPr="00622A35" w:rsidRDefault="00622A35">
            <w:pPr>
              <w:pStyle w:val="Header"/>
              <w:rPr>
                <w:rFonts w:ascii="Times New Roman" w:hAnsi="Times New Roman"/>
              </w:rPr>
            </w:pPr>
          </w:p>
        </w:tc>
      </w:tr>
      <w:tr w:rsidR="00622A35" w:rsidRPr="00622A35" w14:paraId="332BDD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A6CC0"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8ACEB4"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C2897C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C534C3D" w14:textId="77777777" w:rsidR="00622A35" w:rsidRPr="00622A35" w:rsidRDefault="00081672">
            <w:pPr>
              <w:pStyle w:val="Header"/>
              <w:rPr>
                <w:rFonts w:ascii="Times New Roman" w:hAnsi="Times New Roman"/>
              </w:rPr>
            </w:pPr>
            <w:r>
              <w:rPr>
                <w:rFonts w:ascii="Times New Roman" w:hAnsi="Times New Roman"/>
              </w:rPr>
              <w:t>4</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14:paraId="02A09AAD" w14:textId="77777777" w:rsidR="00622A35" w:rsidRPr="00622A35" w:rsidRDefault="00622A35">
            <w:pPr>
              <w:pStyle w:val="Header"/>
              <w:rPr>
                <w:rFonts w:ascii="Times New Roman" w:hAnsi="Times New Roman"/>
              </w:rPr>
            </w:pPr>
            <w:r w:rsidRPr="00622A35">
              <w:rPr>
                <w:rFonts w:ascii="Times New Roman" w:hAnsi="Times New Roman"/>
              </w:rPr>
              <w:t>an insured thrift institution?</w:t>
            </w:r>
          </w:p>
          <w:p w14:paraId="665AA28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E192FE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74F266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2821350" w14:textId="77777777" w:rsidR="00622A35" w:rsidRPr="00622A35" w:rsidRDefault="00622A35">
            <w:pPr>
              <w:pStyle w:val="Header"/>
              <w:rPr>
                <w:rFonts w:ascii="Times New Roman" w:hAnsi="Times New Roman"/>
              </w:rPr>
            </w:pPr>
          </w:p>
        </w:tc>
      </w:tr>
      <w:tr w:rsidR="00622A35" w:rsidRPr="00622A35" w14:paraId="68971391" w14:textId="77777777" w:rsidTr="006E32CC">
        <w:trPr>
          <w:cantSplit/>
          <w:trHeight w:val="195"/>
        </w:trPr>
        <w:tc>
          <w:tcPr>
            <w:tcW w:w="1297" w:type="dxa"/>
            <w:tcBorders>
              <w:top w:val="single" w:sz="4" w:space="0" w:color="auto"/>
              <w:bottom w:val="single" w:sz="4" w:space="0" w:color="auto"/>
            </w:tcBorders>
          </w:tcPr>
          <w:p w14:paraId="34E101E3"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371229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4EE1EEE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C96265F"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374AF54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B0C524"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587C4D5"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496CF2F" w14:textId="77777777" w:rsidR="00622A35" w:rsidRPr="00622A35" w:rsidRDefault="00622A35">
            <w:pPr>
              <w:pStyle w:val="Header"/>
              <w:rPr>
                <w:rFonts w:ascii="Times New Roman" w:hAnsi="Times New Roman"/>
              </w:rPr>
            </w:pPr>
          </w:p>
        </w:tc>
      </w:tr>
      <w:tr w:rsidR="00622A35" w:rsidRPr="00622A35" w14:paraId="77A6242C" w14:textId="77777777" w:rsidTr="006E32CC">
        <w:trPr>
          <w:cantSplit/>
          <w:trHeight w:val="463"/>
        </w:trPr>
        <w:tc>
          <w:tcPr>
            <w:tcW w:w="1297" w:type="dxa"/>
            <w:tcBorders>
              <w:top w:val="single" w:sz="4" w:space="0" w:color="auto"/>
              <w:left w:val="single" w:sz="4" w:space="0" w:color="auto"/>
              <w:bottom w:val="single" w:sz="4" w:space="0" w:color="auto"/>
            </w:tcBorders>
          </w:tcPr>
          <w:p w14:paraId="06D6852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EC017F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A6357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01D2F7C"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6AB387C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046DC8ED"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2C1CC79"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right w:val="single" w:sz="4" w:space="0" w:color="auto"/>
            </w:tcBorders>
          </w:tcPr>
          <w:p w14:paraId="5FCDDD0D" w14:textId="77777777" w:rsidR="00622A35" w:rsidRPr="00622A35" w:rsidRDefault="00622A35">
            <w:pPr>
              <w:pStyle w:val="Header"/>
              <w:rPr>
                <w:rFonts w:ascii="Times New Roman" w:hAnsi="Times New Roman"/>
              </w:rPr>
            </w:pPr>
          </w:p>
        </w:tc>
      </w:tr>
      <w:tr w:rsidR="00622A35" w:rsidRPr="00622A35" w14:paraId="0A0A89A5" w14:textId="77777777" w:rsidTr="006E32CC">
        <w:trPr>
          <w:cantSplit/>
        </w:trPr>
        <w:tc>
          <w:tcPr>
            <w:tcW w:w="1297" w:type="dxa"/>
            <w:tcBorders>
              <w:top w:val="single" w:sz="4" w:space="0" w:color="auto"/>
              <w:left w:val="single" w:sz="4" w:space="0" w:color="auto"/>
              <w:right w:val="single" w:sz="4" w:space="0" w:color="auto"/>
            </w:tcBorders>
          </w:tcPr>
          <w:p w14:paraId="3BC6A4C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p>
        </w:tc>
        <w:tc>
          <w:tcPr>
            <w:tcW w:w="491" w:type="dxa"/>
            <w:tcBorders>
              <w:top w:val="single" w:sz="4" w:space="0" w:color="auto"/>
              <w:left w:val="single" w:sz="4" w:space="0" w:color="auto"/>
            </w:tcBorders>
          </w:tcPr>
          <w:p w14:paraId="4EABEBE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34863B63" w14:textId="77777777" w:rsidR="00622A35" w:rsidRPr="00081672" w:rsidRDefault="00622A35" w:rsidP="001D5725">
            <w:pPr>
              <w:pStyle w:val="Header"/>
              <w:rPr>
                <w:rFonts w:ascii="Times New Roman" w:hAnsi="Times New Roman"/>
                <w:highlight w:val="yellow"/>
              </w:rPr>
            </w:pPr>
            <w:r w:rsidRPr="00503FFB">
              <w:rPr>
                <w:rFonts w:ascii="Times New Roman" w:hAnsi="Times New Roman"/>
              </w:rPr>
              <w:t xml:space="preserve">If a </w:t>
            </w:r>
            <w:r w:rsidR="00081672" w:rsidRPr="00503FFB">
              <w:rPr>
                <w:rFonts w:ascii="Times New Roman" w:hAnsi="Times New Roman"/>
              </w:rPr>
              <w:t>relief association</w:t>
            </w:r>
            <w:r w:rsidRPr="00503FFB">
              <w:rPr>
                <w:rFonts w:ascii="Times New Roman" w:hAnsi="Times New Roman"/>
              </w:rPr>
              <w:t xml:space="preserve">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503FFB">
              <w:rPr>
                <w:rFonts w:ascii="Times New Roman" w:hAnsi="Times New Roman"/>
              </w:rPr>
              <w:t>, and incorporates a financial institution’s cutoff hour established under Minn. Stat. §</w:t>
            </w:r>
            <w:r w:rsidR="001D5725">
              <w:rPr>
                <w:rFonts w:ascii="Times New Roman" w:hAnsi="Times New Roman"/>
              </w:rPr>
              <w:t xml:space="preserve"> </w:t>
            </w:r>
            <w:r w:rsidRPr="00503FFB">
              <w:rPr>
                <w:rFonts w:ascii="Times New Roman" w:hAnsi="Times New Roman"/>
              </w:rPr>
              <w:t>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503FFB">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CA11477"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6A9AE85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53D0BDB4" w14:textId="77777777" w:rsidR="00622A35" w:rsidRPr="00622A35" w:rsidRDefault="00622A35">
            <w:pPr>
              <w:pStyle w:val="Header"/>
              <w:rPr>
                <w:rFonts w:ascii="Times New Roman" w:hAnsi="Times New Roman"/>
              </w:rPr>
            </w:pPr>
          </w:p>
        </w:tc>
      </w:tr>
      <w:tr w:rsidR="00622A35" w:rsidRPr="00622A35" w14:paraId="0778FEBD" w14:textId="77777777" w:rsidTr="006E32CC">
        <w:trPr>
          <w:cantSplit/>
        </w:trPr>
        <w:tc>
          <w:tcPr>
            <w:tcW w:w="1297" w:type="dxa"/>
            <w:tcBorders>
              <w:left w:val="single" w:sz="4" w:space="0" w:color="auto"/>
              <w:bottom w:val="single" w:sz="4" w:space="0" w:color="auto"/>
              <w:right w:val="single" w:sz="4" w:space="0" w:color="auto"/>
            </w:tcBorders>
          </w:tcPr>
          <w:p w14:paraId="514F3DF5"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6808B0A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06CD50D"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5A360EEA"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6E713E0"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49F275A8"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75987C7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75EC5B57" w14:textId="77777777" w:rsidR="00622A35" w:rsidRPr="00622A35" w:rsidRDefault="00622A35">
            <w:pPr>
              <w:pStyle w:val="Header"/>
              <w:rPr>
                <w:rFonts w:ascii="Times New Roman" w:hAnsi="Times New Roman"/>
              </w:rPr>
            </w:pPr>
          </w:p>
        </w:tc>
      </w:tr>
      <w:tr w:rsidR="00622A35" w:rsidRPr="00622A35" w14:paraId="2BE051E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7D13BF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F5C85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012D2F9" w14:textId="77777777" w:rsidR="00622A35" w:rsidRPr="00622A35" w:rsidRDefault="004A31C7">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00622A35" w:rsidRPr="00622A35">
              <w:rPr>
                <w:rFonts w:ascii="Times New Roman" w:hAnsi="Times New Roman"/>
              </w:rPr>
              <w:t>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14:paraId="5D3464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FFD49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A8AB19E"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CCC64D" w14:textId="77777777" w:rsidR="00622A35" w:rsidRPr="00622A35" w:rsidRDefault="00622A35">
            <w:pPr>
              <w:pStyle w:val="Header"/>
              <w:rPr>
                <w:rFonts w:ascii="Times New Roman" w:hAnsi="Times New Roman"/>
              </w:rPr>
            </w:pPr>
          </w:p>
        </w:tc>
      </w:tr>
      <w:tr w:rsidR="00622A35" w:rsidRPr="00622A35" w14:paraId="55B240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7B24A1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DD1C3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335A4D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5C02A0F4"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38096E">
              <w:rPr>
                <w:rFonts w:ascii="Times New Roman" w:hAnsi="Times New Roman"/>
              </w:rPr>
              <w:t>page 2</w:t>
            </w:r>
            <w:r w:rsidR="00A26150">
              <w:rPr>
                <w:rFonts w:ascii="Times New Roman" w:hAnsi="Times New Roman"/>
              </w:rPr>
              <w:t>-</w:t>
            </w:r>
            <w:r w:rsidR="0038096E">
              <w:rPr>
                <w:rFonts w:ascii="Times New Roman" w:hAnsi="Times New Roman"/>
              </w:rPr>
              <w:t>5</w:t>
            </w:r>
            <w:r w:rsidR="00622A35" w:rsidRPr="00622A35">
              <w:rPr>
                <w:rFonts w:ascii="Times New Roman" w:hAnsi="Times New Roman"/>
              </w:rPr>
              <w:t>.)</w:t>
            </w:r>
          </w:p>
          <w:p w14:paraId="6BE5955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19F2F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2F210AC"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765547" w14:textId="77777777" w:rsidR="00622A35" w:rsidRPr="00622A35" w:rsidRDefault="00622A35">
            <w:pPr>
              <w:pStyle w:val="Header"/>
              <w:rPr>
                <w:rFonts w:ascii="Times New Roman" w:hAnsi="Times New Roman"/>
              </w:rPr>
            </w:pPr>
          </w:p>
        </w:tc>
      </w:tr>
      <w:tr w:rsidR="00622A35" w:rsidRPr="00622A35" w14:paraId="29FEEC6D" w14:textId="77777777" w:rsidTr="006E32CC">
        <w:trPr>
          <w:cantSplit/>
        </w:trPr>
        <w:tc>
          <w:tcPr>
            <w:tcW w:w="1297" w:type="dxa"/>
            <w:tcBorders>
              <w:top w:val="single" w:sz="4" w:space="0" w:color="auto"/>
            </w:tcBorders>
          </w:tcPr>
          <w:p w14:paraId="3261B283"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690A2C05"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4647B34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7B48C9F"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74837897"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72B627F9"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12863AE"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1584FD87" w14:textId="77777777" w:rsidR="00622A35" w:rsidRPr="00622A35" w:rsidRDefault="00622A35">
            <w:pPr>
              <w:pStyle w:val="Header"/>
              <w:rPr>
                <w:rFonts w:ascii="Times New Roman" w:hAnsi="Times New Roman"/>
              </w:rPr>
            </w:pPr>
          </w:p>
        </w:tc>
      </w:tr>
      <w:tr w:rsidR="00622A35" w:rsidRPr="00622A35" w14:paraId="2DF15A25" w14:textId="77777777" w:rsidTr="006E32CC">
        <w:trPr>
          <w:cantSplit/>
        </w:trPr>
        <w:tc>
          <w:tcPr>
            <w:tcW w:w="1297" w:type="dxa"/>
            <w:tcBorders>
              <w:top w:val="single" w:sz="4" w:space="0" w:color="auto"/>
              <w:left w:val="single" w:sz="4" w:space="0" w:color="auto"/>
              <w:bottom w:val="single" w:sz="4" w:space="0" w:color="auto"/>
            </w:tcBorders>
          </w:tcPr>
          <w:p w14:paraId="33C0D6E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8015C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51C1C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6837D3B" w14:textId="77777777"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14:paraId="0D681209" w14:textId="77777777" w:rsidR="00622A35" w:rsidRPr="00804FDA" w:rsidRDefault="00622A35">
            <w:pPr>
              <w:pStyle w:val="Header"/>
              <w:jc w:val="center"/>
              <w:rPr>
                <w:rFonts w:ascii="Times New Roman" w:hAnsi="Times New Roman"/>
                <w:b/>
                <w:bCs/>
              </w:rPr>
            </w:pPr>
            <w:r w:rsidRPr="00804FDA">
              <w:rPr>
                <w:rFonts w:ascii="Times New Roman" w:hAnsi="Times New Roman"/>
                <w:b/>
                <w:bCs/>
              </w:rPr>
              <w:t>Part III.  The Bond and Collateral</w:t>
            </w:r>
          </w:p>
          <w:p w14:paraId="6C888F53" w14:textId="77777777" w:rsidR="00622A35" w:rsidRPr="00804FDA"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DEF5BDC"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72A3F8BC" w14:textId="77777777" w:rsidR="00622A35" w:rsidRPr="00622A35" w:rsidRDefault="00622A35">
            <w:pPr>
              <w:pStyle w:val="Header"/>
              <w:rPr>
                <w:rFonts w:ascii="Times New Roman" w:hAnsi="Times New Roman"/>
              </w:rPr>
            </w:pPr>
          </w:p>
        </w:tc>
        <w:tc>
          <w:tcPr>
            <w:tcW w:w="1180" w:type="dxa"/>
            <w:gridSpan w:val="3"/>
            <w:tcBorders>
              <w:top w:val="single" w:sz="4" w:space="0" w:color="auto"/>
              <w:bottom w:val="single" w:sz="4" w:space="0" w:color="auto"/>
              <w:right w:val="single" w:sz="4" w:space="0" w:color="auto"/>
            </w:tcBorders>
          </w:tcPr>
          <w:p w14:paraId="178A4121" w14:textId="77777777" w:rsidR="00622A35" w:rsidRPr="00622A35" w:rsidRDefault="00622A35">
            <w:pPr>
              <w:pStyle w:val="Header"/>
              <w:rPr>
                <w:rFonts w:ascii="Times New Roman" w:hAnsi="Times New Roman"/>
              </w:rPr>
            </w:pPr>
          </w:p>
        </w:tc>
      </w:tr>
      <w:tr w:rsidR="00622A35" w:rsidRPr="00622A35" w14:paraId="79E4A160"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F1BF80A" w14:textId="77777777" w:rsid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1</w:t>
            </w:r>
          </w:p>
          <w:p w14:paraId="0F074CC3" w14:textId="77777777" w:rsidR="00015F6B" w:rsidRPr="00622A35" w:rsidRDefault="00015F6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8800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14F34B75" w14:textId="77777777" w:rsidR="00622A35" w:rsidRPr="00804FDA" w:rsidRDefault="00622A35">
            <w:pPr>
              <w:pStyle w:val="Header"/>
              <w:rPr>
                <w:rFonts w:ascii="Times New Roman" w:hAnsi="Times New Roman"/>
              </w:rPr>
            </w:pPr>
            <w:r w:rsidRPr="00804FDA">
              <w:rPr>
                <w:rFonts w:ascii="Times New Roman" w:hAnsi="Times New Roman"/>
              </w:rPr>
              <w:t>If a bond was furnished by the depository to the government entity, answer the following question:</w:t>
            </w:r>
          </w:p>
        </w:tc>
        <w:tc>
          <w:tcPr>
            <w:tcW w:w="600" w:type="dxa"/>
            <w:tcBorders>
              <w:top w:val="single" w:sz="4" w:space="0" w:color="auto"/>
              <w:left w:val="single" w:sz="4" w:space="0" w:color="auto"/>
              <w:bottom w:val="single" w:sz="4" w:space="0" w:color="auto"/>
              <w:right w:val="single" w:sz="4" w:space="0" w:color="auto"/>
            </w:tcBorders>
          </w:tcPr>
          <w:p w14:paraId="54A2779B"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7D366A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16CDDF" w14:textId="77777777" w:rsidR="00622A35" w:rsidRPr="00622A35" w:rsidRDefault="00622A35">
            <w:pPr>
              <w:pStyle w:val="Header"/>
              <w:rPr>
                <w:rFonts w:ascii="Times New Roman" w:hAnsi="Times New Roman"/>
              </w:rPr>
            </w:pPr>
          </w:p>
        </w:tc>
      </w:tr>
      <w:tr w:rsidR="00622A35" w:rsidRPr="00622A35" w14:paraId="75424D6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30FD70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B860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963F38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A83273D" w14:textId="77777777" w:rsidR="00622A35" w:rsidRPr="00804FDA" w:rsidRDefault="00622A35">
            <w:pPr>
              <w:pStyle w:val="Header"/>
              <w:rPr>
                <w:rFonts w:ascii="Times New Roman" w:hAnsi="Times New Roman"/>
              </w:rPr>
            </w:pPr>
            <w:r w:rsidRPr="00804FDA">
              <w:rPr>
                <w:rFonts w:ascii="Times New Roman" w:hAnsi="Times New Roman"/>
              </w:rPr>
              <w:t>Was the bond executed by a corporate surety company authorized to do business in the state?</w:t>
            </w:r>
          </w:p>
          <w:p w14:paraId="24851FC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221269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D1DD5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A247FA9" w14:textId="77777777" w:rsidR="00622A35" w:rsidRPr="00622A35" w:rsidRDefault="00622A35">
            <w:pPr>
              <w:pStyle w:val="Header"/>
              <w:rPr>
                <w:rFonts w:ascii="Times New Roman" w:hAnsi="Times New Roman"/>
              </w:rPr>
            </w:pPr>
          </w:p>
        </w:tc>
      </w:tr>
      <w:tr w:rsidR="00622A35" w:rsidRPr="00622A35" w14:paraId="2B83BDD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B9FA46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06722024"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347C511" w14:textId="77777777" w:rsidR="00622A35" w:rsidRPr="00804FDA" w:rsidRDefault="00622A35">
            <w:pPr>
              <w:pStyle w:val="Header"/>
              <w:rPr>
                <w:rFonts w:ascii="Times New Roman" w:hAnsi="Times New Roman"/>
              </w:rPr>
            </w:pPr>
            <w:r w:rsidRPr="00804FDA">
              <w:rPr>
                <w:rFonts w:ascii="Times New Roman" w:hAnsi="Times New Roman"/>
              </w:rPr>
              <w:t>If the depository assigned collateral to the government entity, answer the following questions:</w:t>
            </w:r>
          </w:p>
          <w:p w14:paraId="535FFBA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465E1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3A95183C"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CF9B41" w14:textId="77777777" w:rsidR="00622A35" w:rsidRPr="00622A35" w:rsidRDefault="00622A35">
            <w:pPr>
              <w:pStyle w:val="Header"/>
              <w:rPr>
                <w:rFonts w:ascii="Times New Roman" w:hAnsi="Times New Roman"/>
              </w:rPr>
            </w:pPr>
          </w:p>
        </w:tc>
      </w:tr>
      <w:tr w:rsidR="00622A35" w:rsidRPr="00622A35" w14:paraId="601091C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816C7E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FFF1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D58E0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8B70547" w14:textId="77777777" w:rsidR="00622A35" w:rsidRPr="00804FDA" w:rsidRDefault="00622A35">
            <w:pPr>
              <w:pStyle w:val="Header"/>
              <w:rPr>
                <w:rFonts w:ascii="Times New Roman" w:hAnsi="Times New Roman"/>
              </w:rPr>
            </w:pPr>
            <w:r w:rsidRPr="00804FDA">
              <w:rPr>
                <w:rFonts w:ascii="Times New Roman" w:hAnsi="Times New Roman"/>
              </w:rPr>
              <w:t>Was the collateral one of the following:</w:t>
            </w:r>
          </w:p>
          <w:p w14:paraId="405240FF"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94461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9509BF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47C4FDC" w14:textId="77777777" w:rsidR="00622A35" w:rsidRPr="00622A35" w:rsidRDefault="00622A35">
            <w:pPr>
              <w:pStyle w:val="Header"/>
              <w:rPr>
                <w:rFonts w:ascii="Times New Roman" w:hAnsi="Times New Roman"/>
              </w:rPr>
            </w:pPr>
          </w:p>
        </w:tc>
      </w:tr>
      <w:tr w:rsidR="00622A35" w:rsidRPr="00622A35" w14:paraId="799CDA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6B6281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2C99D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161894"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B9D94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69D2629F" w14:textId="77777777" w:rsidR="00622A35" w:rsidRPr="00804FDA" w:rsidRDefault="00622A35">
            <w:pPr>
              <w:pStyle w:val="Header"/>
              <w:rPr>
                <w:rFonts w:ascii="Times New Roman" w:hAnsi="Times New Roman"/>
              </w:rPr>
            </w:pPr>
            <w:smartTag w:uri="urn:schemas-microsoft-com:office:smarttags" w:element="place">
              <w:smartTag w:uri="urn:schemas-microsoft-com:office:smarttags" w:element="country-region">
                <w:r w:rsidRPr="00804FDA">
                  <w:rPr>
                    <w:rFonts w:ascii="Times New Roman" w:hAnsi="Times New Roman"/>
                  </w:rPr>
                  <w:t>U.S.</w:t>
                </w:r>
              </w:smartTag>
            </w:smartTag>
            <w:r w:rsidRPr="00804FDA">
              <w:rPr>
                <w:rFonts w:ascii="Times New Roman" w:hAnsi="Times New Roman"/>
              </w:rPr>
              <w:t xml:space="preserve"> government treasury bills, notes, or bonds;</w:t>
            </w:r>
          </w:p>
          <w:p w14:paraId="471E4D2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8267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B812B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1B220B1" w14:textId="77777777" w:rsidR="00622A35" w:rsidRPr="00622A35" w:rsidRDefault="00622A35">
            <w:pPr>
              <w:pStyle w:val="Header"/>
              <w:rPr>
                <w:rFonts w:ascii="Times New Roman" w:hAnsi="Times New Roman"/>
              </w:rPr>
            </w:pPr>
          </w:p>
        </w:tc>
      </w:tr>
      <w:tr w:rsidR="00622A35" w:rsidRPr="00622A35" w14:paraId="70062A5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17B178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4301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0469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90D61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4F72E668" w14:textId="77777777" w:rsidR="00622A35" w:rsidRPr="00804FDA" w:rsidRDefault="00622A35">
            <w:pPr>
              <w:pStyle w:val="Header"/>
              <w:rPr>
                <w:rFonts w:ascii="Times New Roman" w:hAnsi="Times New Roman"/>
              </w:rPr>
            </w:pPr>
            <w:r w:rsidRPr="00804FDA">
              <w:rPr>
                <w:rFonts w:ascii="Times New Roman" w:hAnsi="Times New Roman"/>
              </w:rPr>
              <w:t xml:space="preserve">issues of a </w:t>
            </w:r>
            <w:smartTag w:uri="urn:schemas-microsoft-com:office:smarttags" w:element="place">
              <w:smartTag w:uri="urn:schemas-microsoft-com:office:smarttags" w:element="country-region">
                <w:r w:rsidRPr="00804FDA">
                  <w:rPr>
                    <w:rFonts w:ascii="Times New Roman" w:hAnsi="Times New Roman"/>
                  </w:rPr>
                  <w:t>U.S.</w:t>
                </w:r>
              </w:smartTag>
            </w:smartTag>
            <w:r w:rsidRPr="00804FDA">
              <w:rPr>
                <w:rFonts w:ascii="Times New Roman" w:hAnsi="Times New Roman"/>
              </w:rPr>
              <w:t xml:space="preserve"> government agency or instrument</w:t>
            </w:r>
            <w:r w:rsidR="00B61C2C" w:rsidRPr="00804FDA">
              <w:rPr>
                <w:rFonts w:ascii="Times New Roman" w:hAnsi="Times New Roman"/>
              </w:rPr>
              <w:t>ality</w:t>
            </w:r>
            <w:r w:rsidRPr="00804FDA">
              <w:rPr>
                <w:rFonts w:ascii="Times New Roman" w:hAnsi="Times New Roman"/>
              </w:rPr>
              <w:t xml:space="preserve"> that are quoted by a recognized industry quotation service available to the government entity;</w:t>
            </w:r>
          </w:p>
          <w:p w14:paraId="05FE15C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F953040"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9690EB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E669244" w14:textId="77777777" w:rsidR="00622A35" w:rsidRPr="00622A35" w:rsidRDefault="00622A35">
            <w:pPr>
              <w:pStyle w:val="Header"/>
              <w:rPr>
                <w:rFonts w:ascii="Times New Roman" w:hAnsi="Times New Roman"/>
              </w:rPr>
            </w:pPr>
          </w:p>
        </w:tc>
      </w:tr>
      <w:tr w:rsidR="00622A35" w:rsidRPr="00622A35" w14:paraId="7029282A"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79364A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8A6B0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3818F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422DBDA"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28591A68" w14:textId="77777777" w:rsidR="00622A35" w:rsidRPr="00804FDA" w:rsidRDefault="00622A35">
            <w:pPr>
              <w:pStyle w:val="Header"/>
              <w:rPr>
                <w:rFonts w:ascii="Times New Roman" w:hAnsi="Times New Roman"/>
              </w:rPr>
            </w:pPr>
            <w:r w:rsidRPr="00804FDA">
              <w:rPr>
                <w:rFonts w:ascii="Times New Roman" w:hAnsi="Times New Roman"/>
              </w:rPr>
              <w:t>a general obligation of a state or local government, with taxing powers, rated “A” or better;</w:t>
            </w:r>
          </w:p>
          <w:p w14:paraId="7D56C3F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4A815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3F53492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2A8B26" w14:textId="77777777" w:rsidR="00622A35" w:rsidRPr="00622A35" w:rsidRDefault="00622A35">
            <w:pPr>
              <w:pStyle w:val="Header"/>
              <w:rPr>
                <w:rFonts w:ascii="Times New Roman" w:hAnsi="Times New Roman"/>
              </w:rPr>
            </w:pPr>
          </w:p>
        </w:tc>
      </w:tr>
      <w:tr w:rsidR="00622A35" w:rsidRPr="00622A35" w14:paraId="7A7B7A7F"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5F6BAB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66924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07128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5F73C0"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DE8865B" w14:textId="77777777" w:rsidR="00622A35" w:rsidRPr="00804FDA" w:rsidRDefault="00622A35">
            <w:pPr>
              <w:pStyle w:val="Header"/>
              <w:rPr>
                <w:rFonts w:ascii="Times New Roman" w:hAnsi="Times New Roman"/>
              </w:rPr>
            </w:pPr>
            <w:r w:rsidRPr="00804FDA">
              <w:rPr>
                <w:rFonts w:ascii="Times New Roman" w:hAnsi="Times New Roman"/>
              </w:rPr>
              <w:t>a revenue obligation of a state or local government, with taxing powers, rated “AA” or better;</w:t>
            </w:r>
          </w:p>
          <w:p w14:paraId="3C7749C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755D5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2FD746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1067D5A3" w14:textId="77777777" w:rsidR="00622A35" w:rsidRPr="00622A35" w:rsidRDefault="00622A35">
            <w:pPr>
              <w:pStyle w:val="Header"/>
              <w:rPr>
                <w:rFonts w:ascii="Times New Roman" w:hAnsi="Times New Roman"/>
              </w:rPr>
            </w:pPr>
          </w:p>
        </w:tc>
      </w:tr>
      <w:tr w:rsidR="00622A35" w:rsidRPr="00622A35" w14:paraId="2606975E"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E17416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34587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33B86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36576E"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5AC4F525" w14:textId="77777777" w:rsidR="00622A35" w:rsidRPr="00804FDA" w:rsidRDefault="00622A35">
            <w:pPr>
              <w:pStyle w:val="Header"/>
              <w:rPr>
                <w:rFonts w:ascii="Times New Roman" w:hAnsi="Times New Roman"/>
              </w:rPr>
            </w:pPr>
            <w:r w:rsidRPr="00804FDA">
              <w:rPr>
                <w:rFonts w:ascii="Times New Roman" w:hAnsi="Times New Roman"/>
              </w:rPr>
              <w:t>unrated general obligation securities of a local government, with taxing powers, pledged as collateral against funds deposited by that same local government entity;</w:t>
            </w:r>
          </w:p>
          <w:p w14:paraId="50FD72A5"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623F47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C67435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30902C77" w14:textId="77777777" w:rsidR="00622A35" w:rsidRPr="00622A35" w:rsidRDefault="00622A35">
            <w:pPr>
              <w:pStyle w:val="Header"/>
              <w:rPr>
                <w:rFonts w:ascii="Times New Roman" w:hAnsi="Times New Roman"/>
              </w:rPr>
            </w:pPr>
          </w:p>
        </w:tc>
      </w:tr>
      <w:tr w:rsidR="00622A35" w:rsidRPr="00622A35" w14:paraId="7B49BB02"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5E9A53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745EC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643DA0"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CF459"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6E56D046" w14:textId="77777777" w:rsidR="00622A35" w:rsidRPr="00804FDA" w:rsidRDefault="00622A35">
            <w:pPr>
              <w:pStyle w:val="Header"/>
              <w:rPr>
                <w:rFonts w:ascii="Times New Roman" w:hAnsi="Times New Roman"/>
              </w:rPr>
            </w:pPr>
            <w:r w:rsidRPr="00804FDA">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1380F462"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552C1D4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86B35A9"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63F64F36" w14:textId="77777777" w:rsidR="00622A35" w:rsidRPr="00622A35" w:rsidRDefault="00622A35">
            <w:pPr>
              <w:pStyle w:val="Header"/>
              <w:rPr>
                <w:rFonts w:ascii="Times New Roman" w:hAnsi="Times New Roman"/>
              </w:rPr>
            </w:pPr>
          </w:p>
        </w:tc>
      </w:tr>
      <w:tr w:rsidR="00622A35" w:rsidRPr="00622A35" w14:paraId="29B42E4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5698273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268EE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4506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322492D"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355E1C5D" w14:textId="77777777" w:rsidR="00622A35" w:rsidRPr="00804FDA" w:rsidRDefault="00622A35">
            <w:pPr>
              <w:pStyle w:val="Header"/>
              <w:rPr>
                <w:rFonts w:ascii="Times New Roman" w:hAnsi="Times New Roman"/>
              </w:rPr>
            </w:pPr>
            <w:r w:rsidRPr="00804FDA">
              <w:rPr>
                <w:rFonts w:ascii="Times New Roman" w:hAnsi="Times New Roman"/>
              </w:rPr>
              <w:t>time deposits insured by any federal agency?</w:t>
            </w:r>
          </w:p>
          <w:p w14:paraId="7672ED87"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0F5A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19DB7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504F192" w14:textId="77777777" w:rsidR="00622A35" w:rsidRPr="00622A35" w:rsidRDefault="00622A35">
            <w:pPr>
              <w:pStyle w:val="Header"/>
              <w:rPr>
                <w:rFonts w:ascii="Times New Roman" w:hAnsi="Times New Roman"/>
              </w:rPr>
            </w:pPr>
          </w:p>
        </w:tc>
      </w:tr>
      <w:tr w:rsidR="00622A35" w:rsidRPr="00622A35" w14:paraId="7F946899"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05F40A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613FA2ED"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615A45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2EDA9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3844179"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3D09367" w14:textId="77777777" w:rsidR="00622A35" w:rsidRPr="00804FDA" w:rsidRDefault="00622A35">
            <w:pPr>
              <w:pStyle w:val="Header"/>
              <w:rPr>
                <w:rFonts w:ascii="Times New Roman" w:hAnsi="Times New Roman"/>
              </w:rPr>
            </w:pPr>
            <w:r w:rsidRPr="00804FDA">
              <w:rPr>
                <w:rFonts w:ascii="Times New Roman" w:hAnsi="Times New Roman"/>
              </w:rPr>
              <w:t>Was the collateral placed for safekeeping:</w:t>
            </w:r>
          </w:p>
          <w:p w14:paraId="13B3A519"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D158E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34D08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D5E8EAE" w14:textId="77777777" w:rsidR="00622A35" w:rsidRPr="00622A35" w:rsidRDefault="00622A35">
            <w:pPr>
              <w:pStyle w:val="Header"/>
              <w:rPr>
                <w:rFonts w:ascii="Times New Roman" w:hAnsi="Times New Roman"/>
              </w:rPr>
            </w:pPr>
          </w:p>
        </w:tc>
      </w:tr>
      <w:tr w:rsidR="00622A35" w:rsidRPr="00622A35" w14:paraId="1FEA111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B7DA9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CB07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DF53B3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3EDD7D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067D4C2A" w14:textId="77777777" w:rsidR="00622A35" w:rsidRPr="00804FDA" w:rsidRDefault="00622A35">
            <w:pPr>
              <w:pStyle w:val="Header"/>
              <w:rPr>
                <w:rFonts w:ascii="Times New Roman" w:hAnsi="Times New Roman"/>
              </w:rPr>
            </w:pPr>
            <w:r w:rsidRPr="00804FDA">
              <w:rPr>
                <w:rFonts w:ascii="Times New Roman" w:hAnsi="Times New Roman"/>
              </w:rPr>
              <w:t>In a restricted account at the Federal Reserve Bank; or</w:t>
            </w:r>
          </w:p>
          <w:p w14:paraId="0FDF95A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7C78C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1B5E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F1CD37C" w14:textId="77777777" w:rsidR="00622A35" w:rsidRPr="00622A35" w:rsidRDefault="00622A35">
            <w:pPr>
              <w:pStyle w:val="Header"/>
              <w:rPr>
                <w:rFonts w:ascii="Times New Roman" w:hAnsi="Times New Roman"/>
              </w:rPr>
            </w:pPr>
          </w:p>
        </w:tc>
      </w:tr>
      <w:tr w:rsidR="00622A35" w:rsidRPr="00622A35" w14:paraId="56B4945D"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19E7F6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ADA1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DDF42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AEB8A4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29249C0A" w14:textId="77777777" w:rsidR="00622A35" w:rsidRPr="00804FDA" w:rsidRDefault="00622A35">
            <w:pPr>
              <w:pStyle w:val="Header"/>
              <w:rPr>
                <w:rFonts w:ascii="Times New Roman" w:hAnsi="Times New Roman"/>
              </w:rPr>
            </w:pPr>
            <w:r w:rsidRPr="00804FDA">
              <w:rPr>
                <w:rFonts w:ascii="Times New Roman" w:hAnsi="Times New Roman"/>
              </w:rPr>
              <w:t>in an account at a trust department of a commercial bank or other financial institution not owned or controlled by the depository?</w:t>
            </w:r>
          </w:p>
          <w:p w14:paraId="7C82E1B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41AA25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D1E01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A8F4E1E" w14:textId="77777777" w:rsidR="00622A35" w:rsidRPr="00622A35" w:rsidRDefault="00622A35">
            <w:pPr>
              <w:pStyle w:val="Header"/>
              <w:rPr>
                <w:rFonts w:ascii="Times New Roman" w:hAnsi="Times New Roman"/>
              </w:rPr>
            </w:pPr>
          </w:p>
        </w:tc>
      </w:tr>
      <w:tr w:rsidR="00622A35" w:rsidRPr="00622A35" w14:paraId="29565806"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68AC87D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DE4AE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91105EC"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6D1CE01C" w14:textId="77777777" w:rsidR="00622A35" w:rsidRPr="00804FDA" w:rsidRDefault="00622A35">
            <w:pPr>
              <w:pStyle w:val="Header"/>
              <w:rPr>
                <w:rFonts w:ascii="Times New Roman" w:hAnsi="Times New Roman"/>
              </w:rPr>
            </w:pPr>
            <w:r w:rsidRPr="00804FDA">
              <w:rPr>
                <w:rFonts w:ascii="Times New Roman" w:hAnsi="Times New Roman"/>
              </w:rPr>
              <w:t>Did the government entity approve of the selection of the safekeeping entity?</w:t>
            </w:r>
          </w:p>
          <w:p w14:paraId="07CE86EA"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1A72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6A6D0B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8A1FC3B" w14:textId="77777777" w:rsidR="00622A35" w:rsidRPr="00622A35" w:rsidRDefault="00622A35">
            <w:pPr>
              <w:pStyle w:val="Header"/>
              <w:rPr>
                <w:rFonts w:ascii="Times New Roman" w:hAnsi="Times New Roman"/>
              </w:rPr>
            </w:pPr>
          </w:p>
        </w:tc>
      </w:tr>
      <w:tr w:rsidR="00622A35" w:rsidRPr="00622A35" w14:paraId="597C1754"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07BA9E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533301CD"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66D8F68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C75955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EE383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0EEE7BA2" w14:textId="77777777" w:rsidR="00622A35" w:rsidRPr="00804FDA" w:rsidRDefault="00622A35">
            <w:pPr>
              <w:pStyle w:val="Header"/>
              <w:rPr>
                <w:rFonts w:ascii="Times New Roman" w:hAnsi="Times New Roman"/>
              </w:rPr>
            </w:pPr>
            <w:r w:rsidRPr="00804FDA">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09A26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2A95917"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5CB7609" w14:textId="77777777" w:rsidR="00622A35" w:rsidRPr="00622A35" w:rsidRDefault="00622A35">
            <w:pPr>
              <w:pStyle w:val="Header"/>
              <w:rPr>
                <w:rFonts w:ascii="Times New Roman" w:hAnsi="Times New Roman"/>
              </w:rPr>
            </w:pPr>
          </w:p>
        </w:tc>
      </w:tr>
      <w:tr w:rsidR="00622A35" w:rsidRPr="00622A35" w14:paraId="1D0098C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0897D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0A7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3A6E6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5AA8C70" w14:textId="77777777" w:rsidR="00622A35" w:rsidRPr="00804FDA" w:rsidRDefault="00622A35">
            <w:pPr>
              <w:pStyle w:val="Header"/>
              <w:rPr>
                <w:rFonts w:ascii="Times New Roman" w:hAnsi="Times New Roman"/>
              </w:rPr>
            </w:pPr>
            <w:r w:rsidRPr="00804FDA">
              <w:rPr>
                <w:rFonts w:ascii="Times New Roman" w:hAnsi="Times New Roman"/>
              </w:rPr>
              <w:t>Did the assignment provide that, upon default, the depository shall release the collateral pledged to the government entity on demand</w:t>
            </w:r>
            <w:r w:rsidR="000C2D1F" w:rsidRPr="00804FDA">
              <w:rPr>
                <w:rFonts w:ascii="Times New Roman" w:hAnsi="Times New Roman"/>
              </w:rPr>
              <w:t>, free of exchange or other charges</w:t>
            </w:r>
            <w:r w:rsidRPr="00804FDA">
              <w:rPr>
                <w:rFonts w:ascii="Times New Roman" w:hAnsi="Times New Roman"/>
              </w:rPr>
              <w:t>?</w:t>
            </w:r>
          </w:p>
          <w:p w14:paraId="7ADA5371"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4BFFD1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5CB8D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42AE785" w14:textId="77777777" w:rsidR="00622A35" w:rsidRPr="00622A35" w:rsidRDefault="00622A35">
            <w:pPr>
              <w:pStyle w:val="Header"/>
              <w:rPr>
                <w:rFonts w:ascii="Times New Roman" w:hAnsi="Times New Roman"/>
              </w:rPr>
            </w:pPr>
          </w:p>
        </w:tc>
      </w:tr>
      <w:tr w:rsidR="00622A35" w:rsidRPr="00622A35" w14:paraId="7EEB20C1"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3AF204B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14:paraId="71AC25C4"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7431B40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31D38878" w14:textId="77777777" w:rsidR="00622A35" w:rsidRPr="00804FDA" w:rsidRDefault="00622A35">
            <w:pPr>
              <w:pStyle w:val="Header"/>
              <w:rPr>
                <w:rFonts w:ascii="Times New Roman" w:hAnsi="Times New Roman"/>
              </w:rPr>
            </w:pPr>
            <w:r w:rsidRPr="00804FDA">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B27320C" w14:textId="77777777" w:rsidR="00622A35" w:rsidRPr="00804FDA" w:rsidRDefault="00622A35">
            <w:pPr>
              <w:pStyle w:val="Header"/>
              <w:rPr>
                <w:rFonts w:ascii="Times New Roman" w:hAnsi="Times New Roman"/>
              </w:rPr>
            </w:pPr>
          </w:p>
          <w:p w14:paraId="49B7B0A7" w14:textId="77777777" w:rsidR="00622A35" w:rsidRPr="00804FDA"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804FDA">
              <w:rPr>
                <w:rFonts w:ascii="Times New Roman" w:hAnsi="Times New Roman"/>
              </w:rPr>
              <w:t>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804FDA">
              <w:rPr>
                <w:rFonts w:ascii="Times New Roman" w:hAnsi="Times New Roman"/>
              </w:rPr>
              <w:t>, and incorporates a financial institution’s cutoff hour established under Minn. Stat. § 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804FDA">
              <w:rPr>
                <w:rFonts w:ascii="Times New Roman" w:hAnsi="Times New Roman"/>
              </w:rPr>
              <w:t>.</w:t>
            </w:r>
          </w:p>
          <w:p w14:paraId="2700DCA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1D87F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2F53F3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5879EFD" w14:textId="77777777" w:rsidR="00622A35" w:rsidRPr="00622A35" w:rsidRDefault="00622A35">
            <w:pPr>
              <w:pStyle w:val="Header"/>
              <w:rPr>
                <w:rFonts w:ascii="Times New Roman" w:hAnsi="Times New Roman"/>
              </w:rPr>
            </w:pPr>
          </w:p>
        </w:tc>
      </w:tr>
      <w:tr w:rsidR="00622A35" w:rsidRPr="00622A35" w14:paraId="6A13383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1D548BF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F8971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E333C2"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54583F3" w14:textId="77777777" w:rsidR="00622A35" w:rsidRPr="00804FDA"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804FDA">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46E3DF6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EFDB83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905132"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987CEBE" w14:textId="77777777" w:rsidR="00622A35" w:rsidRPr="00622A35" w:rsidRDefault="00622A35">
            <w:pPr>
              <w:pStyle w:val="Header"/>
              <w:rPr>
                <w:rFonts w:ascii="Times New Roman" w:hAnsi="Times New Roman"/>
              </w:rPr>
            </w:pPr>
          </w:p>
        </w:tc>
      </w:tr>
      <w:tr w:rsidR="00622A35" w:rsidRPr="00622A35" w14:paraId="57F72983"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7E60BD7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096F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BCE9A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5BCC83" w14:textId="77777777" w:rsidR="00622A35" w:rsidRPr="00804FDA"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804FDA">
              <w:rPr>
                <w:rFonts w:ascii="Times New Roman" w:hAnsi="Times New Roman"/>
              </w:rPr>
              <w:t>If other collateral was pledged, was the amount of collateral at least ten percent more than the uninsured amount on deposit at the close of the banking day?</w:t>
            </w:r>
          </w:p>
          <w:p w14:paraId="5CC17D3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ED15E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36DF0E4"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5BBF60F3" w14:textId="77777777" w:rsidR="00622A35" w:rsidRPr="00622A35" w:rsidRDefault="00622A35">
            <w:pPr>
              <w:pStyle w:val="Header"/>
              <w:rPr>
                <w:rFonts w:ascii="Times New Roman" w:hAnsi="Times New Roman"/>
              </w:rPr>
            </w:pPr>
          </w:p>
        </w:tc>
      </w:tr>
      <w:tr w:rsidR="00622A35" w:rsidRPr="00622A35" w14:paraId="51806CBC"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0005B4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8B9D68E"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C68EEC9" w14:textId="77777777" w:rsidR="00622A35" w:rsidRPr="00804FDA" w:rsidRDefault="00622A35">
            <w:pPr>
              <w:pStyle w:val="Header"/>
              <w:rPr>
                <w:rFonts w:ascii="Times New Roman" w:hAnsi="Times New Roman"/>
              </w:rPr>
            </w:pPr>
            <w:r w:rsidRPr="00804FDA">
              <w:rPr>
                <w:rFonts w:ascii="Times New Roman" w:hAnsi="Times New Roman"/>
              </w:rPr>
              <w:t>Assignment [Federal Statutory Requirements]</w:t>
            </w:r>
          </w:p>
          <w:p w14:paraId="209D6FC3"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53E0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B9FA4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C40854" w14:textId="77777777" w:rsidR="00622A35" w:rsidRPr="00622A35" w:rsidRDefault="00622A35">
            <w:pPr>
              <w:pStyle w:val="Header"/>
              <w:rPr>
                <w:rFonts w:ascii="Times New Roman" w:hAnsi="Times New Roman"/>
              </w:rPr>
            </w:pPr>
          </w:p>
        </w:tc>
      </w:tr>
      <w:tr w:rsidR="00622A35" w:rsidRPr="00622A35" w14:paraId="47BC7AD5"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46D8498E"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1D5725">
              <w:rPr>
                <w:rFonts w:ascii="Times New Roman" w:hAnsi="Times New Roman"/>
              </w:rPr>
              <w:fldChar w:fldCharType="begin"/>
            </w:r>
            <w:r w:rsidR="001D5725">
              <w:instrText xml:space="preserve"> XE "</w:instrText>
            </w:r>
            <w:r w:rsidR="001D5725" w:rsidRPr="00187100">
              <w:rPr>
                <w:rFonts w:ascii="Times New Roman" w:hAnsi="Times New Roman"/>
              </w:rPr>
              <w:instrText>12 U.S.C.</w:instrText>
            </w:r>
            <w:r w:rsidR="001D5725">
              <w:instrText xml:space="preserve">" </w:instrText>
            </w:r>
            <w:r w:rsidR="001D5725">
              <w:rPr>
                <w:rFonts w:ascii="Times New Roman" w:hAnsi="Times New Roman"/>
              </w:rPr>
              <w:fldChar w:fldCharType="end"/>
            </w:r>
          </w:p>
          <w:p w14:paraId="728A9D95"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1D5725">
              <w:rPr>
                <w:rFonts w:ascii="Times New Roman" w:hAnsi="Times New Roman"/>
              </w:rPr>
              <w:fldChar w:fldCharType="begin"/>
            </w:r>
            <w:r w:rsidR="001D5725">
              <w:instrText xml:space="preserve"> XE "</w:instrText>
            </w:r>
            <w:r w:rsidR="001D5725" w:rsidRPr="003703BB">
              <w:rPr>
                <w:rFonts w:ascii="Times New Roman" w:hAnsi="Times New Roman"/>
              </w:rPr>
              <w:instrText>1823(e)</w:instrText>
            </w:r>
            <w:r w:rsidR="001D5725">
              <w:instrText xml:space="preserve">" </w:instrText>
            </w:r>
            <w:r w:rsidR="001D5725">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4ACC448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96DE25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791ABCE" w14:textId="77777777" w:rsidR="00622A35" w:rsidRPr="00804FDA" w:rsidRDefault="00622A35">
            <w:pPr>
              <w:pStyle w:val="Header"/>
              <w:rPr>
                <w:rFonts w:ascii="Times New Roman" w:hAnsi="Times New Roman"/>
              </w:rPr>
            </w:pPr>
            <w:r w:rsidRPr="00804FDA">
              <w:rPr>
                <w:rFonts w:ascii="Times New Roman" w:hAnsi="Times New Roman"/>
              </w:rPr>
              <w:t>Was the written assignment approved by the depository’s board of directors or loan committee?</w:t>
            </w:r>
          </w:p>
          <w:p w14:paraId="1A78C326"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5E33CF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A646AB"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AF1C26C" w14:textId="77777777" w:rsidR="00622A35" w:rsidRPr="00622A35" w:rsidRDefault="00622A35">
            <w:pPr>
              <w:pStyle w:val="Header"/>
              <w:rPr>
                <w:rFonts w:ascii="Times New Roman" w:hAnsi="Times New Roman"/>
              </w:rPr>
            </w:pPr>
          </w:p>
        </w:tc>
      </w:tr>
      <w:tr w:rsidR="00622A35" w:rsidRPr="00622A35" w14:paraId="659CC0A8" w14:textId="77777777" w:rsidTr="006E32CC">
        <w:trPr>
          <w:cantSplit/>
        </w:trPr>
        <w:tc>
          <w:tcPr>
            <w:tcW w:w="1297" w:type="dxa"/>
            <w:tcBorders>
              <w:top w:val="single" w:sz="4" w:space="0" w:color="auto"/>
              <w:left w:val="single" w:sz="4" w:space="0" w:color="auto"/>
              <w:bottom w:val="single" w:sz="4" w:space="0" w:color="auto"/>
              <w:right w:val="single" w:sz="4" w:space="0" w:color="auto"/>
            </w:tcBorders>
          </w:tcPr>
          <w:p w14:paraId="24C10FC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87FDD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5212CA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64BB6B9E" w14:textId="77777777" w:rsidR="00622A35" w:rsidRPr="00804FDA" w:rsidRDefault="00622A35">
            <w:pPr>
              <w:pStyle w:val="Header"/>
              <w:rPr>
                <w:rFonts w:ascii="Times New Roman" w:hAnsi="Times New Roman"/>
              </w:rPr>
            </w:pPr>
            <w:r w:rsidRPr="00804FDA">
              <w:rPr>
                <w:rFonts w:ascii="Times New Roman" w:hAnsi="Times New Roman"/>
              </w:rPr>
              <w:t>Was the assignment an official record of the depository?</w:t>
            </w:r>
          </w:p>
          <w:p w14:paraId="051C81E4" w14:textId="77777777"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AFB41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C9D7D6C"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0E17D9E" w14:textId="77777777" w:rsidR="00622A35" w:rsidRPr="00622A35" w:rsidRDefault="00622A35">
            <w:pPr>
              <w:pStyle w:val="Header"/>
              <w:rPr>
                <w:rFonts w:ascii="Times New Roman" w:hAnsi="Times New Roman"/>
              </w:rPr>
            </w:pPr>
          </w:p>
        </w:tc>
      </w:tr>
      <w:tr w:rsidR="0061236B" w:rsidRPr="00622A35" w14:paraId="499F28CC"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4997D7F4" w14:textId="77777777" w:rsidR="0061236B" w:rsidRPr="00622A35" w:rsidRDefault="0061236B" w:rsidP="002676F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14498A9" w14:textId="77777777" w:rsidR="0061236B" w:rsidRPr="00622A35" w:rsidRDefault="0061236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5"/>
            <w:tcBorders>
              <w:top w:val="single" w:sz="4" w:space="0" w:color="auto"/>
              <w:bottom w:val="single" w:sz="4" w:space="0" w:color="auto"/>
              <w:right w:val="single" w:sz="4" w:space="0" w:color="auto"/>
            </w:tcBorders>
          </w:tcPr>
          <w:p w14:paraId="1FA17040" w14:textId="77777777" w:rsidR="0061236B" w:rsidRDefault="0061236B"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14:paraId="0F5C0D76" w14:textId="77777777" w:rsidR="0061236B" w:rsidRPr="00622A35" w:rsidRDefault="0061236B" w:rsidP="00C9090E">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D22E9" w14:textId="77777777" w:rsidR="0061236B" w:rsidRPr="00622A35" w:rsidRDefault="0061236B"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0B12394" w14:textId="77777777" w:rsidR="0061236B" w:rsidRPr="00622A35" w:rsidRDefault="0061236B" w:rsidP="00C9090E">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16AEC3ED" w14:textId="77777777" w:rsidR="0061236B" w:rsidRPr="00622A35" w:rsidRDefault="0061236B" w:rsidP="00C9090E">
            <w:pPr>
              <w:pStyle w:val="Header"/>
              <w:rPr>
                <w:rFonts w:ascii="Times New Roman" w:hAnsi="Times New Roman"/>
              </w:rPr>
            </w:pPr>
          </w:p>
        </w:tc>
      </w:tr>
    </w:tbl>
    <w:p w14:paraId="79ED01CF" w14:textId="77777777" w:rsidR="0061236B" w:rsidRPr="004A31C7" w:rsidRDefault="0061236B"/>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4791495B" w14:textId="77777777">
        <w:trPr>
          <w:cantSplit/>
        </w:trPr>
        <w:tc>
          <w:tcPr>
            <w:tcW w:w="1297" w:type="dxa"/>
            <w:tcBorders>
              <w:top w:val="single" w:sz="4" w:space="0" w:color="auto"/>
              <w:left w:val="single" w:sz="4" w:space="0" w:color="auto"/>
              <w:bottom w:val="single" w:sz="4" w:space="0" w:color="auto"/>
            </w:tcBorders>
          </w:tcPr>
          <w:p w14:paraId="146B4B0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32A0383"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2DD5ACB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504A63"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842AA9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 xml:space="preserve">Part </w:t>
            </w:r>
            <w:r w:rsidR="00E52939">
              <w:rPr>
                <w:rFonts w:ascii="Times New Roman" w:hAnsi="Times New Roman"/>
                <w:b/>
                <w:bCs/>
              </w:rPr>
              <w:t>I</w:t>
            </w:r>
            <w:r w:rsidRPr="00622A35">
              <w:rPr>
                <w:rFonts w:ascii="Times New Roman" w:hAnsi="Times New Roman"/>
                <w:b/>
                <w:bCs/>
              </w:rPr>
              <w:t>V.  Audit Conclusion</w:t>
            </w:r>
          </w:p>
          <w:p w14:paraId="5097D2DA"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80C7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6658B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0A6517F" w14:textId="77777777" w:rsidR="00622A35" w:rsidRPr="00622A35" w:rsidRDefault="00622A35">
            <w:pPr>
              <w:pStyle w:val="Header"/>
              <w:rPr>
                <w:rFonts w:ascii="Times New Roman" w:hAnsi="Times New Roman"/>
              </w:rPr>
            </w:pPr>
          </w:p>
        </w:tc>
      </w:tr>
      <w:tr w:rsidR="00622A35" w:rsidRPr="00622A35" w14:paraId="4E1F1B5D" w14:textId="77777777">
        <w:trPr>
          <w:cantSplit/>
        </w:trPr>
        <w:tc>
          <w:tcPr>
            <w:tcW w:w="11001" w:type="dxa"/>
            <w:gridSpan w:val="9"/>
            <w:tcBorders>
              <w:top w:val="single" w:sz="4" w:space="0" w:color="auto"/>
              <w:left w:val="single" w:sz="4" w:space="0" w:color="auto"/>
              <w:right w:val="single" w:sz="4" w:space="0" w:color="auto"/>
            </w:tcBorders>
          </w:tcPr>
          <w:p w14:paraId="2BB80831"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C5298B0" w14:textId="77777777">
        <w:trPr>
          <w:cantSplit/>
        </w:trPr>
        <w:tc>
          <w:tcPr>
            <w:tcW w:w="1297" w:type="dxa"/>
            <w:tcBorders>
              <w:left w:val="single" w:sz="4" w:space="0" w:color="auto"/>
            </w:tcBorders>
          </w:tcPr>
          <w:p w14:paraId="1A699747" w14:textId="77777777" w:rsidR="00622A35" w:rsidRPr="00622A35" w:rsidRDefault="00622A35">
            <w:pPr>
              <w:pStyle w:val="Header"/>
              <w:rPr>
                <w:rFonts w:ascii="Times New Roman" w:hAnsi="Times New Roman"/>
              </w:rPr>
            </w:pPr>
          </w:p>
        </w:tc>
        <w:tc>
          <w:tcPr>
            <w:tcW w:w="722" w:type="dxa"/>
            <w:gridSpan w:val="2"/>
          </w:tcPr>
          <w:p w14:paraId="5FDD4620" w14:textId="77777777" w:rsidR="00622A35" w:rsidRPr="00622A35" w:rsidRDefault="00622A35">
            <w:pPr>
              <w:pStyle w:val="Header"/>
              <w:rPr>
                <w:rFonts w:ascii="Times New Roman" w:hAnsi="Times New Roman"/>
              </w:rPr>
            </w:pPr>
          </w:p>
        </w:tc>
        <w:tc>
          <w:tcPr>
            <w:tcW w:w="249" w:type="dxa"/>
          </w:tcPr>
          <w:p w14:paraId="46D81078" w14:textId="77777777" w:rsidR="00622A35" w:rsidRPr="00622A35" w:rsidRDefault="00622A35">
            <w:pPr>
              <w:pStyle w:val="Header"/>
              <w:rPr>
                <w:rFonts w:ascii="Times New Roman" w:hAnsi="Times New Roman"/>
              </w:rPr>
            </w:pPr>
          </w:p>
        </w:tc>
        <w:tc>
          <w:tcPr>
            <w:tcW w:w="399" w:type="dxa"/>
          </w:tcPr>
          <w:p w14:paraId="69FC9313" w14:textId="77777777" w:rsidR="00622A35" w:rsidRPr="00622A35" w:rsidRDefault="00622A35">
            <w:pPr>
              <w:pStyle w:val="Header"/>
              <w:rPr>
                <w:rFonts w:ascii="Times New Roman" w:hAnsi="Times New Roman"/>
              </w:rPr>
            </w:pPr>
          </w:p>
        </w:tc>
        <w:tc>
          <w:tcPr>
            <w:tcW w:w="5961" w:type="dxa"/>
          </w:tcPr>
          <w:p w14:paraId="19A324AF" w14:textId="77777777" w:rsidR="00622A35" w:rsidRPr="00622A35" w:rsidRDefault="00622A35">
            <w:pPr>
              <w:pStyle w:val="Header"/>
              <w:jc w:val="center"/>
              <w:rPr>
                <w:rFonts w:ascii="Times New Roman" w:hAnsi="Times New Roman"/>
              </w:rPr>
            </w:pPr>
          </w:p>
        </w:tc>
        <w:tc>
          <w:tcPr>
            <w:tcW w:w="610" w:type="dxa"/>
          </w:tcPr>
          <w:p w14:paraId="22C30CD1" w14:textId="77777777" w:rsidR="00622A35" w:rsidRPr="00622A35" w:rsidRDefault="00622A35">
            <w:pPr>
              <w:pStyle w:val="Header"/>
              <w:rPr>
                <w:rFonts w:ascii="Times New Roman" w:hAnsi="Times New Roman"/>
              </w:rPr>
            </w:pPr>
          </w:p>
        </w:tc>
        <w:tc>
          <w:tcPr>
            <w:tcW w:w="501" w:type="dxa"/>
          </w:tcPr>
          <w:p w14:paraId="2FCF6D17"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398E9EA" w14:textId="77777777" w:rsidR="00622A35" w:rsidRPr="00622A35" w:rsidRDefault="00622A35">
            <w:pPr>
              <w:pStyle w:val="Header"/>
              <w:rPr>
                <w:rFonts w:ascii="Times New Roman" w:hAnsi="Times New Roman"/>
              </w:rPr>
            </w:pPr>
          </w:p>
        </w:tc>
      </w:tr>
      <w:tr w:rsidR="00622A35" w:rsidRPr="00622A35" w14:paraId="313AA9BC" w14:textId="77777777">
        <w:trPr>
          <w:cantSplit/>
        </w:trPr>
        <w:tc>
          <w:tcPr>
            <w:tcW w:w="1297" w:type="dxa"/>
            <w:tcBorders>
              <w:left w:val="single" w:sz="4" w:space="0" w:color="auto"/>
              <w:bottom w:val="single" w:sz="4" w:space="0" w:color="auto"/>
            </w:tcBorders>
          </w:tcPr>
          <w:p w14:paraId="67B87A3E"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2B36825A"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65338AC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055F5367"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350F53DC"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2810F6A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2DD3A622"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2B99400B" w14:textId="77777777" w:rsidR="00622A35" w:rsidRPr="00622A35" w:rsidRDefault="00622A35">
            <w:pPr>
              <w:pStyle w:val="Header"/>
              <w:rPr>
                <w:rFonts w:ascii="Times New Roman" w:hAnsi="Times New Roman"/>
              </w:rPr>
            </w:pPr>
          </w:p>
        </w:tc>
      </w:tr>
      <w:tr w:rsidR="00622A35" w:rsidRPr="00622A35" w14:paraId="181C2428"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28E4C91" w14:textId="77777777" w:rsidR="00622A35" w:rsidRPr="00622A35" w:rsidRDefault="00622A35">
            <w:pPr>
              <w:pStyle w:val="Header"/>
              <w:rPr>
                <w:rFonts w:ascii="Times New Roman" w:hAnsi="Times New Roman"/>
              </w:rPr>
            </w:pPr>
          </w:p>
        </w:tc>
      </w:tr>
      <w:tr w:rsidR="00622A35" w:rsidRPr="00622A35" w14:paraId="70B47A8E" w14:textId="77777777">
        <w:trPr>
          <w:cantSplit/>
        </w:trPr>
        <w:tc>
          <w:tcPr>
            <w:tcW w:w="1297" w:type="dxa"/>
            <w:tcBorders>
              <w:top w:val="single" w:sz="4" w:space="0" w:color="auto"/>
              <w:left w:val="single" w:sz="4" w:space="0" w:color="auto"/>
              <w:bottom w:val="single" w:sz="4" w:space="0" w:color="auto"/>
            </w:tcBorders>
          </w:tcPr>
          <w:p w14:paraId="0AA3BEF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6E1D88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13D9CB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3B23695"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6E4AFA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E332BA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C1E6FE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6B88AE0" w14:textId="77777777" w:rsidR="00622A35" w:rsidRPr="00622A35" w:rsidRDefault="00622A35">
            <w:pPr>
              <w:pStyle w:val="Header"/>
              <w:rPr>
                <w:rFonts w:ascii="Times New Roman" w:hAnsi="Times New Roman"/>
              </w:rPr>
            </w:pPr>
          </w:p>
        </w:tc>
      </w:tr>
      <w:tr w:rsidR="00622A35" w:rsidRPr="00622A35" w14:paraId="0E02BB15" w14:textId="77777777">
        <w:trPr>
          <w:cantSplit/>
        </w:trPr>
        <w:tc>
          <w:tcPr>
            <w:tcW w:w="1297" w:type="dxa"/>
            <w:tcBorders>
              <w:top w:val="single" w:sz="4" w:space="0" w:color="auto"/>
              <w:left w:val="single" w:sz="4" w:space="0" w:color="auto"/>
              <w:bottom w:val="single" w:sz="4" w:space="0" w:color="auto"/>
            </w:tcBorders>
          </w:tcPr>
          <w:p w14:paraId="56CE88D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C65095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B24D30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EC1A89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66E51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13673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FACCFA"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0963883" w14:textId="77777777" w:rsidR="00622A35" w:rsidRPr="00622A35" w:rsidRDefault="00622A35">
            <w:pPr>
              <w:pStyle w:val="Header"/>
              <w:rPr>
                <w:rFonts w:ascii="Times New Roman" w:hAnsi="Times New Roman"/>
              </w:rPr>
            </w:pPr>
          </w:p>
        </w:tc>
      </w:tr>
      <w:tr w:rsidR="00622A35" w:rsidRPr="00622A35" w14:paraId="166B8694" w14:textId="77777777">
        <w:trPr>
          <w:cantSplit/>
        </w:trPr>
        <w:tc>
          <w:tcPr>
            <w:tcW w:w="1297" w:type="dxa"/>
            <w:tcBorders>
              <w:top w:val="single" w:sz="4" w:space="0" w:color="auto"/>
              <w:left w:val="single" w:sz="4" w:space="0" w:color="auto"/>
              <w:bottom w:val="single" w:sz="4" w:space="0" w:color="auto"/>
            </w:tcBorders>
          </w:tcPr>
          <w:p w14:paraId="19CFCA2B"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38B91EC"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C69F91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84D9BD"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BA21C53"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5256EF3"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81E2F1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901D595" w14:textId="77777777" w:rsidR="00622A35" w:rsidRPr="00622A35" w:rsidRDefault="00622A35">
            <w:pPr>
              <w:pStyle w:val="Header"/>
              <w:rPr>
                <w:rFonts w:ascii="Times New Roman" w:hAnsi="Times New Roman"/>
              </w:rPr>
            </w:pPr>
          </w:p>
        </w:tc>
      </w:tr>
      <w:tr w:rsidR="00622A35" w:rsidRPr="00622A35" w14:paraId="6404EE86" w14:textId="77777777">
        <w:trPr>
          <w:cantSplit/>
        </w:trPr>
        <w:tc>
          <w:tcPr>
            <w:tcW w:w="1297" w:type="dxa"/>
            <w:tcBorders>
              <w:top w:val="single" w:sz="4" w:space="0" w:color="auto"/>
              <w:left w:val="single" w:sz="4" w:space="0" w:color="auto"/>
              <w:bottom w:val="single" w:sz="4" w:space="0" w:color="auto"/>
            </w:tcBorders>
          </w:tcPr>
          <w:p w14:paraId="3616A0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D0E91D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2FDAFB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4B95D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3C02B1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E416D2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F05C85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BE46509" w14:textId="77777777" w:rsidR="00622A35" w:rsidRPr="00622A35" w:rsidRDefault="00622A35">
            <w:pPr>
              <w:pStyle w:val="Header"/>
              <w:rPr>
                <w:rFonts w:ascii="Times New Roman" w:hAnsi="Times New Roman"/>
              </w:rPr>
            </w:pPr>
          </w:p>
        </w:tc>
      </w:tr>
      <w:tr w:rsidR="00622A35" w:rsidRPr="00622A35" w14:paraId="027E5C6F" w14:textId="77777777">
        <w:trPr>
          <w:cantSplit/>
        </w:trPr>
        <w:tc>
          <w:tcPr>
            <w:tcW w:w="1297" w:type="dxa"/>
            <w:tcBorders>
              <w:top w:val="single" w:sz="4" w:space="0" w:color="auto"/>
              <w:left w:val="single" w:sz="4" w:space="0" w:color="auto"/>
              <w:bottom w:val="single" w:sz="4" w:space="0" w:color="auto"/>
            </w:tcBorders>
          </w:tcPr>
          <w:p w14:paraId="2C3F65D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33D1A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FF1C5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AEEBDD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3F606ED"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07464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C3E6C03"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1C29FEE" w14:textId="77777777" w:rsidR="00622A35" w:rsidRPr="00622A35" w:rsidRDefault="00622A35">
            <w:pPr>
              <w:pStyle w:val="Header"/>
              <w:rPr>
                <w:rFonts w:ascii="Times New Roman" w:hAnsi="Times New Roman"/>
              </w:rPr>
            </w:pPr>
          </w:p>
        </w:tc>
      </w:tr>
      <w:tr w:rsidR="00622A35" w:rsidRPr="00622A35" w14:paraId="05BD3E6A" w14:textId="77777777">
        <w:trPr>
          <w:cantSplit/>
        </w:trPr>
        <w:tc>
          <w:tcPr>
            <w:tcW w:w="1297" w:type="dxa"/>
            <w:tcBorders>
              <w:top w:val="single" w:sz="4" w:space="0" w:color="auto"/>
              <w:left w:val="single" w:sz="4" w:space="0" w:color="auto"/>
              <w:bottom w:val="single" w:sz="4" w:space="0" w:color="auto"/>
            </w:tcBorders>
          </w:tcPr>
          <w:p w14:paraId="44ACC22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2A206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CE0384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0DC35E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B0D33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77689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3F38C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60B2EE" w14:textId="77777777" w:rsidR="00622A35" w:rsidRPr="00622A35" w:rsidRDefault="00622A35">
            <w:pPr>
              <w:pStyle w:val="Header"/>
              <w:rPr>
                <w:rFonts w:ascii="Times New Roman" w:hAnsi="Times New Roman"/>
              </w:rPr>
            </w:pPr>
          </w:p>
        </w:tc>
      </w:tr>
      <w:tr w:rsidR="00622A35" w:rsidRPr="00622A35" w14:paraId="48A3627D" w14:textId="77777777">
        <w:trPr>
          <w:cantSplit/>
        </w:trPr>
        <w:tc>
          <w:tcPr>
            <w:tcW w:w="1297" w:type="dxa"/>
            <w:tcBorders>
              <w:top w:val="single" w:sz="4" w:space="0" w:color="auto"/>
              <w:left w:val="single" w:sz="4" w:space="0" w:color="auto"/>
              <w:bottom w:val="single" w:sz="4" w:space="0" w:color="auto"/>
            </w:tcBorders>
          </w:tcPr>
          <w:p w14:paraId="481015D7"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C22AED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999A6B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69CF6E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EB88F2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9597EF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968F73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ADFD963" w14:textId="77777777" w:rsidR="00622A35" w:rsidRPr="00622A35" w:rsidRDefault="00622A35">
            <w:pPr>
              <w:pStyle w:val="Header"/>
              <w:rPr>
                <w:rFonts w:ascii="Times New Roman" w:hAnsi="Times New Roman"/>
              </w:rPr>
            </w:pPr>
          </w:p>
        </w:tc>
      </w:tr>
      <w:tr w:rsidR="00622A35" w:rsidRPr="00622A35" w14:paraId="42EEAB86" w14:textId="77777777">
        <w:trPr>
          <w:cantSplit/>
        </w:trPr>
        <w:tc>
          <w:tcPr>
            <w:tcW w:w="1297" w:type="dxa"/>
            <w:tcBorders>
              <w:top w:val="single" w:sz="4" w:space="0" w:color="auto"/>
              <w:left w:val="single" w:sz="4" w:space="0" w:color="auto"/>
              <w:bottom w:val="single" w:sz="4" w:space="0" w:color="auto"/>
            </w:tcBorders>
          </w:tcPr>
          <w:p w14:paraId="3F061FBD"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8FC76B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86246C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D414DE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D557C91"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39899A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04A4585"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C59FA93" w14:textId="77777777" w:rsidR="00622A35" w:rsidRPr="00622A35" w:rsidRDefault="00622A35">
            <w:pPr>
              <w:pStyle w:val="Header"/>
              <w:rPr>
                <w:rFonts w:ascii="Times New Roman" w:hAnsi="Times New Roman"/>
              </w:rPr>
            </w:pPr>
          </w:p>
        </w:tc>
      </w:tr>
      <w:tr w:rsidR="00622A35" w:rsidRPr="00622A35" w14:paraId="1D1FB530" w14:textId="77777777">
        <w:trPr>
          <w:cantSplit/>
        </w:trPr>
        <w:tc>
          <w:tcPr>
            <w:tcW w:w="1297" w:type="dxa"/>
            <w:tcBorders>
              <w:top w:val="single" w:sz="4" w:space="0" w:color="auto"/>
              <w:left w:val="single" w:sz="4" w:space="0" w:color="auto"/>
              <w:bottom w:val="single" w:sz="4" w:space="0" w:color="auto"/>
            </w:tcBorders>
          </w:tcPr>
          <w:p w14:paraId="5937108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308173D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44E6E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5BEF4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0F8820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28A1997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A89504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0D9C321" w14:textId="77777777" w:rsidR="00622A35" w:rsidRPr="00622A35" w:rsidRDefault="00622A35">
            <w:pPr>
              <w:pStyle w:val="Header"/>
              <w:rPr>
                <w:rFonts w:ascii="Times New Roman" w:hAnsi="Times New Roman"/>
              </w:rPr>
            </w:pPr>
          </w:p>
        </w:tc>
      </w:tr>
    </w:tbl>
    <w:p w14:paraId="6476B100" w14:textId="77777777" w:rsidR="00622A35" w:rsidRDefault="00622A35">
      <w:pPr>
        <w:sectPr w:rsidR="00622A35" w:rsidSect="00015F6B">
          <w:headerReference w:type="default" r:id="rId13"/>
          <w:footerReference w:type="default" r:id="rId14"/>
          <w:footerReference w:type="first" r:id="rId15"/>
          <w:pgSz w:w="12240" w:h="15840" w:code="1"/>
          <w:pgMar w:top="720" w:right="907" w:bottom="720" w:left="720" w:header="720" w:footer="720" w:gutter="0"/>
          <w:pgNumType w:start="1" w:chapStyle="1"/>
          <w:cols w:space="720"/>
          <w:titlePg/>
          <w:docGrid w:linePitch="272"/>
        </w:sectPr>
      </w:pPr>
    </w:p>
    <w:tbl>
      <w:tblPr>
        <w:tblW w:w="12814" w:type="dxa"/>
        <w:tblLayout w:type="fixed"/>
        <w:tblCellMar>
          <w:left w:w="30" w:type="dxa"/>
          <w:right w:w="30" w:type="dxa"/>
        </w:tblCellMar>
        <w:tblLook w:val="0000" w:firstRow="0" w:lastRow="0" w:firstColumn="0" w:lastColumn="0" w:noHBand="0" w:noVBand="0"/>
      </w:tblPr>
      <w:tblGrid>
        <w:gridCol w:w="12814"/>
      </w:tblGrid>
      <w:tr w:rsidR="00622A35" w:rsidRPr="00622A35" w14:paraId="6BC5CB6B" w14:textId="77777777" w:rsidTr="00924D1C">
        <w:trPr>
          <w:trHeight w:val="324"/>
        </w:trPr>
        <w:tc>
          <w:tcPr>
            <w:tcW w:w="12814" w:type="dxa"/>
            <w:tcBorders>
              <w:top w:val="nil"/>
              <w:left w:val="nil"/>
              <w:bottom w:val="nil"/>
              <w:right w:val="nil"/>
            </w:tcBorders>
          </w:tcPr>
          <w:p w14:paraId="3871408A"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bl>
    <w:p w14:paraId="1E19A72F" w14:textId="77777777" w:rsidR="00924D1C" w:rsidRDefault="00924D1C"/>
    <w:tbl>
      <w:tblPr>
        <w:tblpPr w:leftFromText="180" w:rightFromText="180" w:vertAnchor="text" w:tblpY="1"/>
        <w:tblOverlap w:val="never"/>
        <w:tblW w:w="12810" w:type="dxa"/>
        <w:tblLayout w:type="fixed"/>
        <w:tblCellMar>
          <w:left w:w="30" w:type="dxa"/>
          <w:right w:w="30" w:type="dxa"/>
        </w:tblCellMar>
        <w:tblLook w:val="0000" w:firstRow="0" w:lastRow="0" w:firstColumn="0" w:lastColumn="0" w:noHBand="0" w:noVBand="0"/>
      </w:tblPr>
      <w:tblGrid>
        <w:gridCol w:w="2215"/>
        <w:gridCol w:w="264"/>
        <w:gridCol w:w="264"/>
        <w:gridCol w:w="1967"/>
        <w:gridCol w:w="981"/>
        <w:gridCol w:w="982"/>
        <w:gridCol w:w="1495"/>
        <w:gridCol w:w="1085"/>
        <w:gridCol w:w="1085"/>
        <w:gridCol w:w="1291"/>
        <w:gridCol w:w="1085"/>
        <w:gridCol w:w="56"/>
        <w:gridCol w:w="40"/>
      </w:tblGrid>
      <w:tr w:rsidR="00924D1C" w:rsidRPr="00622A35" w14:paraId="38615B58" w14:textId="77777777" w:rsidTr="00924D1C">
        <w:trPr>
          <w:gridAfter w:val="2"/>
          <w:wAfter w:w="96" w:type="dxa"/>
          <w:trHeight w:val="230"/>
        </w:trPr>
        <w:tc>
          <w:tcPr>
            <w:tcW w:w="2215" w:type="dxa"/>
            <w:tcBorders>
              <w:top w:val="nil"/>
              <w:left w:val="nil"/>
              <w:bottom w:val="nil"/>
              <w:right w:val="nil"/>
            </w:tcBorders>
          </w:tcPr>
          <w:p w14:paraId="592F6B5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B3614C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C872F5"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967" w:type="dxa"/>
            <w:tcBorders>
              <w:top w:val="nil"/>
              <w:left w:val="nil"/>
              <w:bottom w:val="nil"/>
              <w:right w:val="nil"/>
            </w:tcBorders>
          </w:tcPr>
          <w:p w14:paraId="08EEF83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52B566AB"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307E4C"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2369EAB9"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15E8F21"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3A5A940"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55AC1EF" w14:textId="77777777"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5CEC4D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0E758D5" w14:textId="77777777" w:rsidTr="00924D1C">
        <w:trPr>
          <w:gridAfter w:val="2"/>
          <w:wAfter w:w="96" w:type="dxa"/>
          <w:cantSplit/>
          <w:trHeight w:val="242"/>
        </w:trPr>
        <w:tc>
          <w:tcPr>
            <w:tcW w:w="2215" w:type="dxa"/>
            <w:tcBorders>
              <w:top w:val="nil"/>
              <w:left w:val="nil"/>
              <w:bottom w:val="nil"/>
              <w:right w:val="nil"/>
            </w:tcBorders>
          </w:tcPr>
          <w:p w14:paraId="09FA1B8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AFE0A3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EDABE7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08C9B6F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1" w:type="dxa"/>
            <w:tcBorders>
              <w:top w:val="nil"/>
              <w:left w:val="nil"/>
              <w:bottom w:val="nil"/>
              <w:right w:val="nil"/>
            </w:tcBorders>
          </w:tcPr>
          <w:p w14:paraId="3D7C21FA"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b</w:t>
            </w:r>
          </w:p>
        </w:tc>
        <w:tc>
          <w:tcPr>
            <w:tcW w:w="982" w:type="dxa"/>
            <w:tcBorders>
              <w:top w:val="nil"/>
              <w:left w:val="nil"/>
              <w:bottom w:val="nil"/>
              <w:right w:val="nil"/>
            </w:tcBorders>
          </w:tcPr>
          <w:p w14:paraId="5E305946"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c</w:t>
            </w:r>
          </w:p>
        </w:tc>
        <w:tc>
          <w:tcPr>
            <w:tcW w:w="1495" w:type="dxa"/>
            <w:tcBorders>
              <w:top w:val="nil"/>
              <w:left w:val="nil"/>
              <w:bottom w:val="nil"/>
              <w:right w:val="nil"/>
            </w:tcBorders>
          </w:tcPr>
          <w:p w14:paraId="7FDDAA04"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r>
              <w:rPr>
                <w:rFonts w:ascii="Times New Roman" w:hAnsi="Times New Roman"/>
                <w:color w:val="000000"/>
                <w:sz w:val="18"/>
              </w:rPr>
              <w:t xml:space="preserve"> - (b + c</w:t>
            </w:r>
            <w:r w:rsidRPr="00622A35">
              <w:rPr>
                <w:rFonts w:ascii="Times New Roman" w:hAnsi="Times New Roman"/>
                <w:color w:val="000000"/>
                <w:sz w:val="18"/>
              </w:rPr>
              <w:t xml:space="preserve">) = </w:t>
            </w:r>
            <w:r>
              <w:rPr>
                <w:rFonts w:ascii="Times New Roman" w:hAnsi="Times New Roman"/>
                <w:color w:val="000000"/>
                <w:sz w:val="18"/>
              </w:rPr>
              <w:t>d</w:t>
            </w:r>
          </w:p>
        </w:tc>
        <w:tc>
          <w:tcPr>
            <w:tcW w:w="1085" w:type="dxa"/>
            <w:tcBorders>
              <w:top w:val="nil"/>
              <w:left w:val="nil"/>
              <w:bottom w:val="nil"/>
              <w:right w:val="nil"/>
            </w:tcBorders>
          </w:tcPr>
          <w:p w14:paraId="75D0689D"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d</w:t>
            </w:r>
            <w:r w:rsidRPr="00622A35">
              <w:rPr>
                <w:rFonts w:ascii="Times New Roman" w:hAnsi="Times New Roman"/>
                <w:color w:val="000000"/>
                <w:sz w:val="18"/>
              </w:rPr>
              <w:t xml:space="preserve"> x 1.1 = </w:t>
            </w:r>
            <w:r>
              <w:rPr>
                <w:rFonts w:ascii="Times New Roman" w:hAnsi="Times New Roman"/>
                <w:color w:val="000000"/>
                <w:sz w:val="18"/>
              </w:rPr>
              <w:t>e</w:t>
            </w:r>
          </w:p>
        </w:tc>
        <w:tc>
          <w:tcPr>
            <w:tcW w:w="1085" w:type="dxa"/>
            <w:tcBorders>
              <w:top w:val="nil"/>
              <w:left w:val="nil"/>
              <w:bottom w:val="nil"/>
              <w:right w:val="nil"/>
            </w:tcBorders>
          </w:tcPr>
          <w:p w14:paraId="574A5754"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w:t>
            </w:r>
          </w:p>
        </w:tc>
        <w:tc>
          <w:tcPr>
            <w:tcW w:w="2376" w:type="dxa"/>
            <w:gridSpan w:val="2"/>
            <w:tcBorders>
              <w:top w:val="nil"/>
              <w:left w:val="nil"/>
              <w:bottom w:val="nil"/>
              <w:right w:val="nil"/>
            </w:tcBorders>
          </w:tcPr>
          <w:p w14:paraId="5A051AF0"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 - e</w:t>
            </w:r>
          </w:p>
        </w:tc>
      </w:tr>
      <w:tr w:rsidR="00924D1C" w:rsidRPr="00622A35" w14:paraId="1B6AC7B1" w14:textId="77777777" w:rsidTr="00924D1C">
        <w:trPr>
          <w:gridAfter w:val="1"/>
          <w:wAfter w:w="40" w:type="dxa"/>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1647AF95"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5727B68D"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9932DBE"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967" w:type="dxa"/>
            <w:tcBorders>
              <w:top w:val="single" w:sz="12" w:space="0" w:color="auto"/>
              <w:left w:val="single" w:sz="6" w:space="0" w:color="auto"/>
              <w:bottom w:val="single" w:sz="6" w:space="0" w:color="auto"/>
              <w:right w:val="single" w:sz="6" w:space="0" w:color="auto"/>
            </w:tcBorders>
            <w:vAlign w:val="bottom"/>
          </w:tcPr>
          <w:p w14:paraId="0E4EA8CB" w14:textId="77777777"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Amount on Deposit</w:t>
            </w:r>
          </w:p>
        </w:tc>
        <w:tc>
          <w:tcPr>
            <w:tcW w:w="981" w:type="dxa"/>
            <w:tcBorders>
              <w:top w:val="single" w:sz="12" w:space="0" w:color="auto"/>
              <w:left w:val="single" w:sz="6" w:space="0" w:color="auto"/>
              <w:bottom w:val="single" w:sz="6" w:space="0" w:color="auto"/>
              <w:right w:val="single" w:sz="6" w:space="0" w:color="auto"/>
            </w:tcBorders>
            <w:vAlign w:val="bottom"/>
          </w:tcPr>
          <w:p w14:paraId="7AAE3442"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0817B0E1"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0FE9669B"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08120B0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373CA570"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CA39A7F" w14:textId="77777777"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924D1C" w:rsidRPr="00622A35" w14:paraId="3BBCC4C0"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A7B84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9EB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094E3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0AFB4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56EE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13C2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12EF8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7BCDC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79347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8359C5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9837B85"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53D4C44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7BB3E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8B1C7B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17486C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06B2E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EB6AE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4704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355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E31F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F415C6C"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57EC961"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42660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F4F126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814E6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6A9E1F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E4DC58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A07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E9DBC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44F9F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B977D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373F28"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F8DB68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C00850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FB27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014B26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50BD24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18E0F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F3E16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41B2D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1B99F5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23ADF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8D57246"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71706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0AA138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5F716A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32E1CF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B198D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E4D2E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F4A1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0F3BB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5C2BB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0673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85574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ABD31C7"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2F292D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F8E18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0EF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222E99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66F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A2BF55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36ED3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E327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D360E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39CEB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6F7BEE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772B889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23046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6BF8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717B30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33C2F7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6F5E83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DA1C6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7FC15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298D2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19344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938DB1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96414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73C8F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F0C03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A0A986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86925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AA1B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E4772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BC451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B49F4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C508CD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630CB0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6539F54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8331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1B831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01809A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A90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2CD78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B540B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479B8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26941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30AF39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8977FEE" w14:textId="77777777" w:rsidTr="00924D1C">
        <w:trPr>
          <w:gridAfter w:val="1"/>
          <w:wAfter w:w="40" w:type="dxa"/>
          <w:trHeight w:val="298"/>
        </w:trPr>
        <w:tc>
          <w:tcPr>
            <w:tcW w:w="2215" w:type="dxa"/>
            <w:tcBorders>
              <w:top w:val="single" w:sz="6" w:space="0" w:color="auto"/>
              <w:left w:val="single" w:sz="12" w:space="0" w:color="auto"/>
              <w:bottom w:val="single" w:sz="6" w:space="0" w:color="auto"/>
              <w:right w:val="single" w:sz="6" w:space="0" w:color="auto"/>
            </w:tcBorders>
          </w:tcPr>
          <w:p w14:paraId="08E93FC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40A1A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585DD1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B7F33A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ECD9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60D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6504D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1BCE03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F343E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081A4A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C801C7D"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713835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2A24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63335D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35A446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A3C0E7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D02F0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C5A4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D4F2E7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B5C88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5DB635F"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598D7972"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49D1AD3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BF0087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281175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D685BB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793346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4F15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5EE7E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6E6D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5FA1A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BC96DFD"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1D8165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378F1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1E48BB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D2090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FB07DD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0D8CBC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80EFC3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1EDCEA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B1D90E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C6B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6D12DD5"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8213F21" w14:textId="77777777"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14:paraId="39DE49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BA30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DCAD6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0F52C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8BF9DA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A10AB7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90031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BD2C4E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D7781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827562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42A7F6C9"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E7FC5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6D544F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C451C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6C8173F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4B9C0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AEBBB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2638A1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B623F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8ECC1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6388DE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794B772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40B3552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5EA9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94A82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02993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BD62D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84EBD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58004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0E881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87C9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434F70"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2FB470CB"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5F2793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C5817DB"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97EA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20FE99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252F02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D4EF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DE767D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8841B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4D8DF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4C85C3"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11BD561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57E54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02A95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427F17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4B67EB5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BBC1B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A037F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336423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975B8E"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9FF7C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3F17909"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55FD535"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279D7C8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BE8F98"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C97AA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51762E5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DDBF6D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99D4B9"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A829AA5"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7372D3"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08DC0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DEE9892"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034EF1DE" w14:textId="77777777"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14:paraId="388326A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A6D8F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833B1B2"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14:paraId="7234F94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4B8C6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E5732FF"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24C552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6B7E0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CEA99C"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4DA20E"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231C55B" w14:textId="77777777" w:rsidTr="00924D1C">
        <w:trPr>
          <w:gridAfter w:val="2"/>
          <w:wAfter w:w="96" w:type="dxa"/>
          <w:trHeight w:val="230"/>
        </w:trPr>
        <w:tc>
          <w:tcPr>
            <w:tcW w:w="2215" w:type="dxa"/>
            <w:tcBorders>
              <w:top w:val="nil"/>
              <w:left w:val="nil"/>
              <w:bottom w:val="nil"/>
              <w:right w:val="nil"/>
            </w:tcBorders>
          </w:tcPr>
          <w:p w14:paraId="06A19204"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7F6B580D"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541DEF30"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14:paraId="1B6DD48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5F7F6C47"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3669B7D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10BE50A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027F9B1"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8A2E6E6"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C80D91A" w14:textId="77777777"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6615823A"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39C5A829" w14:textId="77777777" w:rsidTr="00924D1C">
        <w:trPr>
          <w:trHeight w:val="230"/>
        </w:trPr>
        <w:tc>
          <w:tcPr>
            <w:tcW w:w="12810" w:type="dxa"/>
            <w:gridSpan w:val="13"/>
            <w:tcBorders>
              <w:top w:val="nil"/>
              <w:left w:val="nil"/>
              <w:bottom w:val="nil"/>
              <w:right w:val="nil"/>
            </w:tcBorders>
          </w:tcPr>
          <w:p w14:paraId="2A6D2F8B"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 xml:space="preserve"> * Put a check in this column if depository is a member of FDIC or NCUA.</w:t>
            </w:r>
          </w:p>
        </w:tc>
      </w:tr>
      <w:tr w:rsidR="00924D1C" w:rsidRPr="00622A35" w14:paraId="6294DC22" w14:textId="77777777" w:rsidTr="00924D1C">
        <w:trPr>
          <w:trHeight w:val="230"/>
        </w:trPr>
        <w:tc>
          <w:tcPr>
            <w:tcW w:w="12810" w:type="dxa"/>
            <w:gridSpan w:val="13"/>
            <w:tcBorders>
              <w:top w:val="nil"/>
              <w:left w:val="nil"/>
              <w:bottom w:val="nil"/>
              <w:right w:val="nil"/>
            </w:tcBorders>
          </w:tcPr>
          <w:p w14:paraId="6ED0FD5D" w14:textId="77777777"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**Put a check in this column if depository is not a branch of any of the other depositories here.</w:t>
            </w:r>
          </w:p>
        </w:tc>
      </w:tr>
      <w:tr w:rsidR="00924D1C" w:rsidRPr="00622A35" w14:paraId="0E38F3CD" w14:textId="77777777" w:rsidTr="00924D1C">
        <w:trPr>
          <w:trHeight w:val="230"/>
        </w:trPr>
        <w:tc>
          <w:tcPr>
            <w:tcW w:w="12810" w:type="dxa"/>
            <w:gridSpan w:val="13"/>
            <w:tcBorders>
              <w:top w:val="nil"/>
              <w:left w:val="nil"/>
              <w:bottom w:val="nil"/>
              <w:right w:val="nil"/>
            </w:tcBorders>
          </w:tcPr>
          <w:p w14:paraId="03CDEE3B" w14:textId="77777777"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14:paraId="6EF6E5F2" w14:textId="77777777" w:rsidTr="00924D1C">
        <w:trPr>
          <w:trHeight w:val="230"/>
        </w:trPr>
        <w:tc>
          <w:tcPr>
            <w:tcW w:w="12810" w:type="dxa"/>
            <w:gridSpan w:val="13"/>
            <w:tcBorders>
              <w:top w:val="nil"/>
              <w:left w:val="nil"/>
              <w:bottom w:val="nil"/>
              <w:right w:val="nil"/>
            </w:tcBorders>
          </w:tcPr>
          <w:p w14:paraId="39EDB2F3" w14:textId="77777777" w:rsidR="00924D1C" w:rsidRPr="00622A35" w:rsidRDefault="00924D1C" w:rsidP="00924D1C">
            <w:pPr>
              <w:autoSpaceDE w:val="0"/>
              <w:autoSpaceDN w:val="0"/>
              <w:adjustRightInd w:val="0"/>
              <w:jc w:val="right"/>
              <w:rPr>
                <w:rFonts w:ascii="Times New Roman" w:hAnsi="Times New Roman"/>
                <w:color w:val="000000"/>
                <w:sz w:val="18"/>
              </w:rPr>
            </w:pPr>
          </w:p>
        </w:tc>
      </w:tr>
    </w:tbl>
    <w:p w14:paraId="10E074AC"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AFB5" w14:textId="77777777" w:rsidR="00881163" w:rsidRDefault="00881163">
      <w:r>
        <w:separator/>
      </w:r>
    </w:p>
  </w:endnote>
  <w:endnote w:type="continuationSeparator" w:id="0">
    <w:p w14:paraId="1634BD7C" w14:textId="77777777" w:rsidR="00881163" w:rsidRDefault="008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1A2C" w14:textId="77777777" w:rsidR="00CC37FF" w:rsidRDefault="00CC37FF">
    <w:pPr>
      <w:widowControl w:val="0"/>
      <w:jc w:val="both"/>
    </w:pPr>
    <w:r>
      <w:t>11/03</w:t>
    </w:r>
  </w:p>
  <w:p w14:paraId="39DE0637"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15A14C1E"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2793"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32CA" w14:textId="77777777" w:rsidR="00F22460" w:rsidRDefault="00F22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882C" w14:textId="65F15556" w:rsidR="00CC37FF" w:rsidRPr="00622A35" w:rsidRDefault="007E2222" w:rsidP="006E32CC">
    <w:pPr>
      <w:pStyle w:val="Footer"/>
      <w:tabs>
        <w:tab w:val="clear" w:pos="4320"/>
        <w:tab w:val="clear" w:pos="8640"/>
        <w:tab w:val="left" w:pos="5310"/>
        <w:tab w:val="left" w:pos="5760"/>
        <w:tab w:val="center" w:pos="6480"/>
      </w:tabs>
      <w:rPr>
        <w:rFonts w:ascii="Times New Roman" w:hAnsi="Times New Roman"/>
      </w:rPr>
    </w:pPr>
    <w:r>
      <w:rPr>
        <w:rFonts w:ascii="Times New Roman" w:hAnsi="Times New Roman"/>
      </w:rPr>
      <w:t>1</w:t>
    </w:r>
    <w:r w:rsidR="006334DD">
      <w:rPr>
        <w:rFonts w:ascii="Times New Roman" w:hAnsi="Times New Roman"/>
      </w:rPr>
      <w:t>2</w:t>
    </w:r>
    <w:r w:rsidR="00CC37FF">
      <w:rPr>
        <w:rFonts w:ascii="Times New Roman" w:hAnsi="Times New Roman"/>
      </w:rPr>
      <w:t>/20</w:t>
    </w:r>
    <w:r w:rsidR="0061236B">
      <w:rPr>
        <w:rFonts w:ascii="Times New Roman" w:hAnsi="Times New Roman"/>
      </w:rPr>
      <w:t>2</w:t>
    </w:r>
    <w:r w:rsidR="00F22460">
      <w:rPr>
        <w:rFonts w:ascii="Times New Roman" w:hAnsi="Times New Roman"/>
      </w:rPr>
      <w:t>5</w:t>
    </w:r>
    <w:r w:rsidR="00804FDA">
      <w:rPr>
        <w:rFonts w:ascii="Times New Roman" w:hAnsi="Times New Roman"/>
      </w:rPr>
      <w:t xml:space="preserve">     Relief Associations</w:t>
    </w:r>
    <w:r w:rsidR="00CC37FF">
      <w:tab/>
    </w:r>
    <w:r w:rsidR="00D66AEF" w:rsidRPr="00D66AEF">
      <w:rPr>
        <w:rFonts w:ascii="Times New Roman" w:hAnsi="Times New Roman"/>
      </w:rPr>
      <w:t>2-</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4</w:t>
    </w:r>
    <w:r w:rsidR="00D66AEF" w:rsidRPr="00D66AEF">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35B2" w14:textId="2C0D7764" w:rsidR="00CC37FF" w:rsidRPr="00622A35" w:rsidRDefault="007E2222" w:rsidP="006E32CC">
    <w:pPr>
      <w:pStyle w:val="Footer"/>
      <w:tabs>
        <w:tab w:val="clear" w:pos="4320"/>
        <w:tab w:val="clear" w:pos="8640"/>
        <w:tab w:val="left" w:pos="5040"/>
        <w:tab w:val="center" w:pos="6480"/>
      </w:tabs>
      <w:rPr>
        <w:rFonts w:ascii="Times New Roman" w:hAnsi="Times New Roman"/>
      </w:rPr>
    </w:pPr>
    <w:r>
      <w:rPr>
        <w:rFonts w:ascii="Times New Roman" w:hAnsi="Times New Roman"/>
      </w:rPr>
      <w:t>1</w:t>
    </w:r>
    <w:r w:rsidR="006334DD">
      <w:rPr>
        <w:rFonts w:ascii="Times New Roman" w:hAnsi="Times New Roman"/>
      </w:rPr>
      <w:t>2</w:t>
    </w:r>
    <w:r w:rsidR="00CC37FF">
      <w:rPr>
        <w:rFonts w:ascii="Times New Roman" w:hAnsi="Times New Roman"/>
      </w:rPr>
      <w:t>/20</w:t>
    </w:r>
    <w:r w:rsidR="003213E4">
      <w:rPr>
        <w:rFonts w:ascii="Times New Roman" w:hAnsi="Times New Roman"/>
      </w:rPr>
      <w:t>2</w:t>
    </w:r>
    <w:r w:rsidR="00F22460">
      <w:rPr>
        <w:rFonts w:ascii="Times New Roman" w:hAnsi="Times New Roman"/>
      </w:rPr>
      <w:t>5</w:t>
    </w:r>
    <w:r w:rsidR="00D66AEF">
      <w:rPr>
        <w:rFonts w:ascii="Times New Roman" w:hAnsi="Times New Roman"/>
      </w:rPr>
      <w:t xml:space="preserve">     Relief Associations</w:t>
    </w:r>
    <w:r w:rsidR="00CC37FF">
      <w:tab/>
    </w:r>
    <w:r w:rsidR="00E14CCB">
      <w:rPr>
        <w:rFonts w:ascii="Times New Roman" w:hAnsi="Times New Roman"/>
      </w:rPr>
      <w:t>2</w:t>
    </w:r>
    <w:r w:rsidR="00CC37FF" w:rsidRPr="00622A35">
      <w:rPr>
        <w:rFonts w:ascii="Times New Roman" w:hAnsi="Times New Roman"/>
      </w:rPr>
      <w:t>-</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2676F7">
      <w:rPr>
        <w:rFonts w:ascii="Times New Roman" w:hAnsi="Times New Roman"/>
        <w:noProof/>
      </w:rPr>
      <w:t>5</w:t>
    </w:r>
    <w:r w:rsidR="00D66AEF" w:rsidRPr="00D66AE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926D" w14:textId="77777777" w:rsidR="00881163" w:rsidRDefault="00881163">
      <w:r>
        <w:separator/>
      </w:r>
    </w:p>
  </w:footnote>
  <w:footnote w:type="continuationSeparator" w:id="0">
    <w:p w14:paraId="50457DDC" w14:textId="77777777" w:rsidR="00881163" w:rsidRDefault="0088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6F44"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185E" w14:textId="77777777" w:rsidR="00F22460" w:rsidRDefault="00F22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A094" w14:textId="77777777" w:rsidR="00F22460" w:rsidRDefault="00F22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Look w:val="0000" w:firstRow="0" w:lastRow="0" w:firstColumn="0" w:lastColumn="0" w:noHBand="0" w:noVBand="0"/>
    </w:tblPr>
    <w:tblGrid>
      <w:gridCol w:w="1308"/>
      <w:gridCol w:w="480"/>
      <w:gridCol w:w="6840"/>
      <w:gridCol w:w="604"/>
      <w:gridCol w:w="461"/>
      <w:gridCol w:w="1335"/>
    </w:tblGrid>
    <w:tr w:rsidR="00CC37FF" w:rsidRPr="00622A35" w14:paraId="42C71389" w14:textId="77777777">
      <w:tc>
        <w:tcPr>
          <w:tcW w:w="1308" w:type="dxa"/>
          <w:tcBorders>
            <w:top w:val="single" w:sz="4" w:space="0" w:color="auto"/>
            <w:left w:val="single" w:sz="4" w:space="0" w:color="auto"/>
            <w:bottom w:val="single" w:sz="4" w:space="0" w:color="auto"/>
            <w:right w:val="single" w:sz="4" w:space="0" w:color="auto"/>
          </w:tcBorders>
        </w:tcPr>
        <w:p w14:paraId="2C1C7824"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5B39C48F"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523686BA"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10DB732D"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4DDE4483"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62F73426" w14:textId="77777777" w:rsidR="00CC37FF" w:rsidRPr="00622A35" w:rsidRDefault="00CC37FF">
          <w:pPr>
            <w:pStyle w:val="Header"/>
            <w:rPr>
              <w:rFonts w:ascii="Times New Roman" w:hAnsi="Times New Roman"/>
            </w:rPr>
          </w:pPr>
        </w:p>
        <w:p w14:paraId="4098787C"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34530F5B" w14:textId="77777777" w:rsidR="00CC37FF" w:rsidRPr="00622A35" w:rsidRDefault="00CC37FF">
          <w:pPr>
            <w:pStyle w:val="Header"/>
            <w:rPr>
              <w:rFonts w:ascii="Times New Roman" w:hAnsi="Times New Roman"/>
            </w:rPr>
          </w:pPr>
        </w:p>
        <w:p w14:paraId="7180D585"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14:paraId="768C49BF"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EF61D18"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6A45454F" w14:textId="77777777" w:rsidR="00CC37FF" w:rsidRDefault="00CC37F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332296567">
    <w:abstractNumId w:val="5"/>
  </w:num>
  <w:num w:numId="2" w16cid:durableId="1227107432">
    <w:abstractNumId w:val="0"/>
  </w:num>
  <w:num w:numId="3" w16cid:durableId="603345942">
    <w:abstractNumId w:val="2"/>
  </w:num>
  <w:num w:numId="4" w16cid:durableId="1482767968">
    <w:abstractNumId w:val="3"/>
  </w:num>
  <w:num w:numId="5" w16cid:durableId="440151706">
    <w:abstractNumId w:val="1"/>
  </w:num>
  <w:num w:numId="6" w16cid:durableId="1443262660">
    <w:abstractNumId w:val="8"/>
  </w:num>
  <w:num w:numId="7" w16cid:durableId="1201085942">
    <w:abstractNumId w:val="7"/>
  </w:num>
  <w:num w:numId="8" w16cid:durableId="1922373536">
    <w:abstractNumId w:val="4"/>
  </w:num>
  <w:num w:numId="9" w16cid:durableId="2070106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00415"/>
    <w:rsid w:val="00012F10"/>
    <w:rsid w:val="00015F6B"/>
    <w:rsid w:val="000162A8"/>
    <w:rsid w:val="00017856"/>
    <w:rsid w:val="00035C0D"/>
    <w:rsid w:val="00042CC5"/>
    <w:rsid w:val="00042E72"/>
    <w:rsid w:val="00044604"/>
    <w:rsid w:val="000700B3"/>
    <w:rsid w:val="00081672"/>
    <w:rsid w:val="000832FA"/>
    <w:rsid w:val="000940DC"/>
    <w:rsid w:val="000951A9"/>
    <w:rsid w:val="000A370B"/>
    <w:rsid w:val="000B004F"/>
    <w:rsid w:val="000B48C1"/>
    <w:rsid w:val="000B794E"/>
    <w:rsid w:val="000C2D1F"/>
    <w:rsid w:val="000D1E96"/>
    <w:rsid w:val="000D2CD9"/>
    <w:rsid w:val="00100980"/>
    <w:rsid w:val="0012591B"/>
    <w:rsid w:val="00127AAB"/>
    <w:rsid w:val="00166C1C"/>
    <w:rsid w:val="00166EEE"/>
    <w:rsid w:val="00182760"/>
    <w:rsid w:val="001931A9"/>
    <w:rsid w:val="001D2CDC"/>
    <w:rsid w:val="001D5725"/>
    <w:rsid w:val="001D5A98"/>
    <w:rsid w:val="001F06B1"/>
    <w:rsid w:val="001F73E4"/>
    <w:rsid w:val="00200C06"/>
    <w:rsid w:val="00220565"/>
    <w:rsid w:val="00250664"/>
    <w:rsid w:val="002676F7"/>
    <w:rsid w:val="00291424"/>
    <w:rsid w:val="002A7A67"/>
    <w:rsid w:val="002B3328"/>
    <w:rsid w:val="002C1447"/>
    <w:rsid w:val="00317C26"/>
    <w:rsid w:val="003213E4"/>
    <w:rsid w:val="00331F55"/>
    <w:rsid w:val="00342DEF"/>
    <w:rsid w:val="00352C37"/>
    <w:rsid w:val="0038096E"/>
    <w:rsid w:val="00380B63"/>
    <w:rsid w:val="003C09C7"/>
    <w:rsid w:val="003E0C1A"/>
    <w:rsid w:val="003F2A85"/>
    <w:rsid w:val="00403F2A"/>
    <w:rsid w:val="00405448"/>
    <w:rsid w:val="00415F30"/>
    <w:rsid w:val="00420D2C"/>
    <w:rsid w:val="004329F3"/>
    <w:rsid w:val="004503A1"/>
    <w:rsid w:val="00464A75"/>
    <w:rsid w:val="00464E0F"/>
    <w:rsid w:val="00475399"/>
    <w:rsid w:val="004878AB"/>
    <w:rsid w:val="00496206"/>
    <w:rsid w:val="004A31C7"/>
    <w:rsid w:val="004C5E3B"/>
    <w:rsid w:val="004D6FA7"/>
    <w:rsid w:val="004E2E79"/>
    <w:rsid w:val="00503FFB"/>
    <w:rsid w:val="005145E1"/>
    <w:rsid w:val="0052190D"/>
    <w:rsid w:val="005716D8"/>
    <w:rsid w:val="0058227B"/>
    <w:rsid w:val="00590A9A"/>
    <w:rsid w:val="005F0575"/>
    <w:rsid w:val="005F2DBD"/>
    <w:rsid w:val="005F37CB"/>
    <w:rsid w:val="006054BA"/>
    <w:rsid w:val="0061236B"/>
    <w:rsid w:val="00622A2A"/>
    <w:rsid w:val="00622A35"/>
    <w:rsid w:val="0062724E"/>
    <w:rsid w:val="006334DD"/>
    <w:rsid w:val="006461A3"/>
    <w:rsid w:val="006669BC"/>
    <w:rsid w:val="006C1BC8"/>
    <w:rsid w:val="006D55D2"/>
    <w:rsid w:val="006E32CC"/>
    <w:rsid w:val="006F7FDC"/>
    <w:rsid w:val="007074CA"/>
    <w:rsid w:val="00714857"/>
    <w:rsid w:val="00736BC4"/>
    <w:rsid w:val="0074729F"/>
    <w:rsid w:val="00755E37"/>
    <w:rsid w:val="00775CC5"/>
    <w:rsid w:val="00784F5A"/>
    <w:rsid w:val="007D5164"/>
    <w:rsid w:val="007E1CB1"/>
    <w:rsid w:val="007E2222"/>
    <w:rsid w:val="00804FDA"/>
    <w:rsid w:val="00814AB5"/>
    <w:rsid w:val="00827C87"/>
    <w:rsid w:val="00836B56"/>
    <w:rsid w:val="0084700C"/>
    <w:rsid w:val="00863F4C"/>
    <w:rsid w:val="00881163"/>
    <w:rsid w:val="008B7CE6"/>
    <w:rsid w:val="008C1B7C"/>
    <w:rsid w:val="00901E8D"/>
    <w:rsid w:val="00924D1C"/>
    <w:rsid w:val="00930371"/>
    <w:rsid w:val="009460CB"/>
    <w:rsid w:val="009B0C70"/>
    <w:rsid w:val="009B5D80"/>
    <w:rsid w:val="009B6BFF"/>
    <w:rsid w:val="00A033A6"/>
    <w:rsid w:val="00A1076A"/>
    <w:rsid w:val="00A143FF"/>
    <w:rsid w:val="00A26150"/>
    <w:rsid w:val="00A31CDB"/>
    <w:rsid w:val="00A41988"/>
    <w:rsid w:val="00A4461C"/>
    <w:rsid w:val="00A669D8"/>
    <w:rsid w:val="00A74A3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846C2"/>
    <w:rsid w:val="00C93795"/>
    <w:rsid w:val="00C96646"/>
    <w:rsid w:val="00CC0936"/>
    <w:rsid w:val="00CC37FF"/>
    <w:rsid w:val="00CC57AF"/>
    <w:rsid w:val="00D00B1F"/>
    <w:rsid w:val="00D04BCB"/>
    <w:rsid w:val="00D22103"/>
    <w:rsid w:val="00D32F0F"/>
    <w:rsid w:val="00D3797A"/>
    <w:rsid w:val="00D46C98"/>
    <w:rsid w:val="00D57DED"/>
    <w:rsid w:val="00D615CD"/>
    <w:rsid w:val="00D66AEF"/>
    <w:rsid w:val="00D7408D"/>
    <w:rsid w:val="00D94945"/>
    <w:rsid w:val="00D97DF5"/>
    <w:rsid w:val="00DA0F61"/>
    <w:rsid w:val="00DB38BD"/>
    <w:rsid w:val="00DB684B"/>
    <w:rsid w:val="00DD3851"/>
    <w:rsid w:val="00DE0795"/>
    <w:rsid w:val="00DE26E1"/>
    <w:rsid w:val="00DF1F63"/>
    <w:rsid w:val="00E05D00"/>
    <w:rsid w:val="00E14CCB"/>
    <w:rsid w:val="00E31CA5"/>
    <w:rsid w:val="00E362C8"/>
    <w:rsid w:val="00E41104"/>
    <w:rsid w:val="00E42E86"/>
    <w:rsid w:val="00E50A63"/>
    <w:rsid w:val="00E52939"/>
    <w:rsid w:val="00E60E36"/>
    <w:rsid w:val="00E645FC"/>
    <w:rsid w:val="00E6606F"/>
    <w:rsid w:val="00E7237C"/>
    <w:rsid w:val="00E83D0A"/>
    <w:rsid w:val="00E91E92"/>
    <w:rsid w:val="00E91EB0"/>
    <w:rsid w:val="00EC060A"/>
    <w:rsid w:val="00ED03C3"/>
    <w:rsid w:val="00ED48E7"/>
    <w:rsid w:val="00EE22C5"/>
    <w:rsid w:val="00EE630E"/>
    <w:rsid w:val="00EE6E95"/>
    <w:rsid w:val="00F22460"/>
    <w:rsid w:val="00F568AC"/>
    <w:rsid w:val="00F7395F"/>
    <w:rsid w:val="00F7447D"/>
    <w:rsid w:val="00F762E1"/>
    <w:rsid w:val="00F91FFE"/>
    <w:rsid w:val="00F939B4"/>
    <w:rsid w:val="00FA1C81"/>
    <w:rsid w:val="00FA4DD3"/>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7"/>
    <o:shapelayout v:ext="edit">
      <o:idmap v:ext="edit" data="1"/>
    </o:shapelayout>
  </w:shapeDefaults>
  <w:decimalSymbol w:val="."/>
  <w:listSeparator w:val=","/>
  <w14:docId w14:val="738BD255"/>
  <w15:chartTrackingRefBased/>
  <w15:docId w15:val="{85208D1B-AEF7-4882-BD25-7F2A3EC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61236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1021</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10</cp:revision>
  <cp:lastPrinted>2024-03-15T17:55:00Z</cp:lastPrinted>
  <dcterms:created xsi:type="dcterms:W3CDTF">2021-02-19T22:04:00Z</dcterms:created>
  <dcterms:modified xsi:type="dcterms:W3CDTF">2025-12-10T19:50:00Z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2023-03-04T01:20:19Z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650b6f27-fdfc-4bae-8874-042f22d45710</vt:lpwstr>
  </property>
  <property fmtid="{D5CDD505-2E9C-101B-9397-08002B2CF9AE}" pid="8" name="MSIP_Label_defa4170-0d19-0005-0004-bc88714345d2_ContentBits">
    <vt:lpwstr>0</vt:lpwstr>
  </property>
</Properties>
</file>