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A5C1" w14:textId="77777777" w:rsidR="00D4727D" w:rsidRDefault="00D4727D">
      <w:pPr>
        <w:widowControl w:val="0"/>
        <w:tabs>
          <w:tab w:val="center" w:pos="4680"/>
        </w:tabs>
        <w:rPr>
          <w:rFonts w:ascii="Times New Roman" w:hAnsi="Times New Roman"/>
          <w:sz w:val="24"/>
        </w:rPr>
      </w:pPr>
      <w:bookmarkStart w:id="0" w:name="QuickMark_1"/>
      <w:bookmarkEnd w:id="0"/>
    </w:p>
    <w:p w14:paraId="2B968E32" w14:textId="77777777" w:rsidR="00D4727D" w:rsidRDefault="00D4727D">
      <w:pPr>
        <w:widowControl w:val="0"/>
        <w:tabs>
          <w:tab w:val="center" w:pos="4680"/>
        </w:tabs>
        <w:rPr>
          <w:rFonts w:ascii="Times New Roman" w:hAnsi="Times New Roman"/>
          <w:sz w:val="24"/>
        </w:rPr>
      </w:pPr>
    </w:p>
    <w:p w14:paraId="49D9DDAB" w14:textId="77777777" w:rsidR="00D4727D" w:rsidRDefault="00D4727D">
      <w:pPr>
        <w:widowControl w:val="0"/>
        <w:tabs>
          <w:tab w:val="center" w:pos="4680"/>
        </w:tabs>
        <w:rPr>
          <w:rFonts w:ascii="Times New Roman" w:hAnsi="Times New Roman"/>
          <w:sz w:val="24"/>
        </w:rPr>
      </w:pPr>
    </w:p>
    <w:p w14:paraId="4619CA3A" w14:textId="77777777" w:rsidR="00D4727D" w:rsidRDefault="00D4727D">
      <w:pPr>
        <w:widowControl w:val="0"/>
        <w:tabs>
          <w:tab w:val="center" w:pos="4680"/>
        </w:tabs>
        <w:rPr>
          <w:rFonts w:ascii="Times New Roman" w:hAnsi="Times New Roman"/>
          <w:sz w:val="24"/>
        </w:rPr>
      </w:pPr>
    </w:p>
    <w:p w14:paraId="666FFC7E" w14:textId="77777777" w:rsidR="00D4727D" w:rsidRDefault="00D4727D">
      <w:pPr>
        <w:widowControl w:val="0"/>
        <w:tabs>
          <w:tab w:val="center" w:pos="4680"/>
        </w:tabs>
        <w:rPr>
          <w:rFonts w:ascii="Times New Roman" w:hAnsi="Times New Roman"/>
          <w:sz w:val="24"/>
        </w:rPr>
      </w:pPr>
    </w:p>
    <w:p w14:paraId="71365D6A" w14:textId="77777777" w:rsidR="00D4727D" w:rsidRDefault="00D4727D">
      <w:pPr>
        <w:widowControl w:val="0"/>
        <w:tabs>
          <w:tab w:val="center" w:pos="4680"/>
        </w:tabs>
        <w:rPr>
          <w:rFonts w:ascii="Times New Roman" w:hAnsi="Times New Roman"/>
          <w:sz w:val="24"/>
        </w:rPr>
      </w:pPr>
    </w:p>
    <w:p w14:paraId="4DAA9E13" w14:textId="77777777" w:rsidR="00D4727D" w:rsidRDefault="00D4727D">
      <w:pPr>
        <w:widowControl w:val="0"/>
        <w:tabs>
          <w:tab w:val="center" w:pos="4680"/>
        </w:tabs>
        <w:rPr>
          <w:rFonts w:ascii="Times New Roman" w:hAnsi="Times New Roman"/>
          <w:sz w:val="24"/>
        </w:rPr>
      </w:pPr>
    </w:p>
    <w:p w14:paraId="257F0E67" w14:textId="77777777" w:rsidR="00D4727D" w:rsidRDefault="00D4727D">
      <w:pPr>
        <w:widowControl w:val="0"/>
        <w:tabs>
          <w:tab w:val="center" w:pos="4680"/>
        </w:tabs>
        <w:rPr>
          <w:rFonts w:ascii="Times New Roman" w:hAnsi="Times New Roman"/>
          <w:sz w:val="24"/>
        </w:rPr>
      </w:pPr>
    </w:p>
    <w:p w14:paraId="1658548C" w14:textId="77777777" w:rsidR="00D4727D" w:rsidRDefault="00D4727D">
      <w:pPr>
        <w:widowControl w:val="0"/>
        <w:tabs>
          <w:tab w:val="center" w:pos="4680"/>
        </w:tabs>
        <w:rPr>
          <w:rFonts w:ascii="Times New Roman" w:hAnsi="Times New Roman"/>
          <w:sz w:val="24"/>
        </w:rPr>
      </w:pPr>
    </w:p>
    <w:p w14:paraId="55B02B24" w14:textId="77777777" w:rsidR="00D4727D" w:rsidRDefault="00D4727D">
      <w:pPr>
        <w:widowControl w:val="0"/>
        <w:tabs>
          <w:tab w:val="center" w:pos="4680"/>
        </w:tabs>
        <w:rPr>
          <w:rFonts w:ascii="Times New Roman" w:hAnsi="Times New Roman"/>
          <w:sz w:val="24"/>
        </w:rPr>
      </w:pPr>
    </w:p>
    <w:p w14:paraId="6273EB54" w14:textId="77777777" w:rsidR="00D4727D" w:rsidRDefault="00D4727D">
      <w:pPr>
        <w:widowControl w:val="0"/>
        <w:tabs>
          <w:tab w:val="center" w:pos="4680"/>
        </w:tabs>
        <w:rPr>
          <w:rFonts w:ascii="Times New Roman" w:hAnsi="Times New Roman"/>
          <w:sz w:val="24"/>
        </w:rPr>
      </w:pPr>
    </w:p>
    <w:p w14:paraId="1417DAE6" w14:textId="77777777" w:rsidR="00D4727D" w:rsidRDefault="00D4727D">
      <w:pPr>
        <w:widowControl w:val="0"/>
        <w:tabs>
          <w:tab w:val="center" w:pos="4680"/>
        </w:tabs>
        <w:rPr>
          <w:rFonts w:ascii="Times New Roman" w:hAnsi="Times New Roman"/>
          <w:sz w:val="24"/>
        </w:rPr>
      </w:pPr>
    </w:p>
    <w:p w14:paraId="723553D0" w14:textId="77777777" w:rsidR="00D4727D" w:rsidRDefault="00D4727D">
      <w:pPr>
        <w:widowControl w:val="0"/>
        <w:tabs>
          <w:tab w:val="center" w:pos="4680"/>
        </w:tabs>
        <w:rPr>
          <w:rFonts w:ascii="Times New Roman" w:hAnsi="Times New Roman"/>
          <w:sz w:val="24"/>
        </w:rPr>
      </w:pPr>
    </w:p>
    <w:p w14:paraId="02DD3D7D" w14:textId="77777777" w:rsidR="00D4727D" w:rsidRDefault="00D4727D">
      <w:pPr>
        <w:widowControl w:val="0"/>
        <w:tabs>
          <w:tab w:val="center" w:pos="4680"/>
        </w:tabs>
        <w:rPr>
          <w:rFonts w:ascii="Times New Roman" w:hAnsi="Times New Roman"/>
          <w:sz w:val="24"/>
        </w:rPr>
      </w:pPr>
    </w:p>
    <w:p w14:paraId="7C8C9FAD" w14:textId="77777777" w:rsidR="00D4727D" w:rsidRDefault="00D4727D">
      <w:pPr>
        <w:widowControl w:val="0"/>
        <w:tabs>
          <w:tab w:val="center" w:pos="4680"/>
        </w:tabs>
        <w:rPr>
          <w:rFonts w:ascii="Times New Roman" w:hAnsi="Times New Roman"/>
          <w:sz w:val="24"/>
        </w:rPr>
      </w:pPr>
    </w:p>
    <w:p w14:paraId="39D6A3B1" w14:textId="77777777" w:rsidR="00D4727D" w:rsidRDefault="00D4727D">
      <w:pPr>
        <w:widowControl w:val="0"/>
        <w:tabs>
          <w:tab w:val="center" w:pos="4680"/>
        </w:tabs>
        <w:rPr>
          <w:rFonts w:ascii="Times New Roman" w:hAnsi="Times New Roman"/>
          <w:sz w:val="24"/>
        </w:rPr>
      </w:pPr>
    </w:p>
    <w:p w14:paraId="7A5280CF" w14:textId="77777777" w:rsidR="00D4727D" w:rsidRDefault="00D4727D">
      <w:pPr>
        <w:widowControl w:val="0"/>
        <w:tabs>
          <w:tab w:val="center" w:pos="4680"/>
        </w:tabs>
        <w:rPr>
          <w:rFonts w:ascii="Times New Roman" w:hAnsi="Times New Roman"/>
          <w:sz w:val="24"/>
        </w:rPr>
      </w:pPr>
    </w:p>
    <w:p w14:paraId="4A24784A" w14:textId="77777777" w:rsidR="0050752F" w:rsidRDefault="0050752F">
      <w:pPr>
        <w:widowControl w:val="0"/>
        <w:tabs>
          <w:tab w:val="center" w:pos="4680"/>
        </w:tabs>
        <w:jc w:val="center"/>
        <w:rPr>
          <w:rFonts w:ascii="Times New Roman" w:hAnsi="Times New Roman"/>
          <w:b/>
          <w:sz w:val="36"/>
        </w:rPr>
      </w:pPr>
    </w:p>
    <w:p w14:paraId="742788B8" w14:textId="77777777" w:rsidR="0050752F" w:rsidRDefault="0050752F">
      <w:pPr>
        <w:widowControl w:val="0"/>
        <w:tabs>
          <w:tab w:val="center" w:pos="4680"/>
        </w:tabs>
        <w:jc w:val="center"/>
        <w:rPr>
          <w:rFonts w:ascii="Times New Roman" w:hAnsi="Times New Roman"/>
          <w:b/>
          <w:sz w:val="36"/>
        </w:rPr>
      </w:pPr>
    </w:p>
    <w:p w14:paraId="2BB4F2E1"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14:paraId="57D67B47"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14:paraId="5A442EF4" w14:textId="77777777" w:rsidR="00913666" w:rsidRDefault="00913666">
      <w:pPr>
        <w:widowControl w:val="0"/>
        <w:tabs>
          <w:tab w:val="center" w:pos="4680"/>
        </w:tabs>
        <w:jc w:val="center"/>
        <w:rPr>
          <w:rFonts w:ascii="Times New Roman" w:hAnsi="Times New Roman"/>
          <w:b/>
          <w:sz w:val="36"/>
        </w:rPr>
      </w:pPr>
    </w:p>
    <w:p w14:paraId="04CA3085" w14:textId="77777777" w:rsidR="00D4727D" w:rsidRDefault="00D4727D" w:rsidP="00913666">
      <w:pPr>
        <w:widowControl w:val="0"/>
        <w:rPr>
          <w:rFonts w:ascii="Times New Roman" w:hAnsi="Times New Roman"/>
          <w:b/>
          <w:sz w:val="36"/>
        </w:rPr>
      </w:pPr>
    </w:p>
    <w:p w14:paraId="5BB404AE" w14:textId="77777777" w:rsidR="00913666" w:rsidRDefault="00913666" w:rsidP="00913666">
      <w:pPr>
        <w:widowControl w:val="0"/>
        <w:rPr>
          <w:rFonts w:ascii="Times New Roman" w:hAnsi="Times New Roman"/>
          <w:b/>
          <w:sz w:val="36"/>
        </w:rPr>
      </w:pPr>
    </w:p>
    <w:p w14:paraId="2424610D" w14:textId="77777777" w:rsidR="00913666" w:rsidRDefault="00913666" w:rsidP="00913666">
      <w:pPr>
        <w:widowControl w:val="0"/>
        <w:rPr>
          <w:rFonts w:ascii="Times New Roman" w:hAnsi="Times New Roman"/>
          <w:b/>
          <w:sz w:val="36"/>
        </w:rPr>
      </w:pPr>
    </w:p>
    <w:p w14:paraId="22AC0166" w14:textId="77777777" w:rsidR="00913666" w:rsidRDefault="00913666" w:rsidP="00913666">
      <w:pPr>
        <w:widowControl w:val="0"/>
        <w:rPr>
          <w:rFonts w:ascii="Times New Roman" w:hAnsi="Times New Roman"/>
          <w:b/>
          <w:sz w:val="36"/>
        </w:rPr>
      </w:pPr>
    </w:p>
    <w:p w14:paraId="3BBE5915" w14:textId="77777777" w:rsidR="00913666" w:rsidRDefault="00913666" w:rsidP="00913666">
      <w:pPr>
        <w:widowControl w:val="0"/>
        <w:rPr>
          <w:rFonts w:ascii="Times New Roman" w:hAnsi="Times New Roman"/>
          <w:b/>
          <w:sz w:val="36"/>
        </w:rPr>
      </w:pPr>
    </w:p>
    <w:p w14:paraId="106C48DB" w14:textId="77777777" w:rsidR="00913666" w:rsidRDefault="00913666" w:rsidP="00913666">
      <w:pPr>
        <w:widowControl w:val="0"/>
        <w:rPr>
          <w:rFonts w:ascii="Times New Roman" w:hAnsi="Times New Roman"/>
          <w:b/>
          <w:sz w:val="36"/>
        </w:rPr>
      </w:pPr>
    </w:p>
    <w:p w14:paraId="2533C550" w14:textId="77777777" w:rsidR="00D4727D" w:rsidRDefault="00D4727D" w:rsidP="0091366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z w:val="36"/>
        </w:rPr>
      </w:pPr>
    </w:p>
    <w:p w14:paraId="4E255A0A" w14:textId="77777777" w:rsidR="00D4727D" w:rsidRDefault="00D4727D" w:rsidP="00913666">
      <w:pPr>
        <w:widowControl w:val="0"/>
        <w:tabs>
          <w:tab w:val="center" w:pos="4680"/>
        </w:tabs>
        <w:rPr>
          <w:rFonts w:ascii="Times New Roman" w:hAnsi="Times New Roman"/>
          <w:b/>
          <w:bCs/>
          <w:sz w:val="24"/>
        </w:rPr>
      </w:pPr>
    </w:p>
    <w:p w14:paraId="09FC1285" w14:textId="77777777" w:rsidR="00844FDB" w:rsidRDefault="00844FDB" w:rsidP="00913666">
      <w:pPr>
        <w:widowControl w:val="0"/>
        <w:tabs>
          <w:tab w:val="center" w:pos="4680"/>
        </w:tabs>
        <w:rPr>
          <w:rFonts w:ascii="Times New Roman" w:hAnsi="Times New Roman"/>
          <w:b/>
          <w:bCs/>
          <w:sz w:val="24"/>
        </w:rPr>
      </w:pPr>
    </w:p>
    <w:p w14:paraId="265F2679" w14:textId="77777777" w:rsidR="00844FDB" w:rsidRDefault="00844FDB" w:rsidP="00913666">
      <w:pPr>
        <w:widowControl w:val="0"/>
        <w:tabs>
          <w:tab w:val="center" w:pos="4680"/>
        </w:tabs>
        <w:rPr>
          <w:rFonts w:ascii="Times New Roman" w:hAnsi="Times New Roman"/>
          <w:b/>
          <w:bCs/>
          <w:sz w:val="24"/>
        </w:rPr>
      </w:pPr>
    </w:p>
    <w:p w14:paraId="2B53C59A" w14:textId="77777777" w:rsidR="00844FDB" w:rsidRDefault="00844FDB" w:rsidP="00913666">
      <w:pPr>
        <w:widowControl w:val="0"/>
        <w:tabs>
          <w:tab w:val="center" w:pos="4680"/>
        </w:tabs>
        <w:rPr>
          <w:rFonts w:ascii="Times New Roman" w:hAnsi="Times New Roman"/>
          <w:b/>
          <w:bCs/>
          <w:sz w:val="24"/>
        </w:rPr>
      </w:pPr>
    </w:p>
    <w:p w14:paraId="47D07006" w14:textId="77777777" w:rsidR="00844FDB" w:rsidRDefault="00844FDB" w:rsidP="00913666">
      <w:pPr>
        <w:widowControl w:val="0"/>
        <w:tabs>
          <w:tab w:val="center" w:pos="4680"/>
        </w:tabs>
        <w:rPr>
          <w:rFonts w:ascii="Times New Roman" w:hAnsi="Times New Roman"/>
          <w:b/>
          <w:bCs/>
          <w:sz w:val="24"/>
        </w:rPr>
      </w:pPr>
    </w:p>
    <w:p w14:paraId="2266702C" w14:textId="77777777" w:rsidR="00844FDB" w:rsidRDefault="00844FDB" w:rsidP="00913666">
      <w:pPr>
        <w:widowControl w:val="0"/>
        <w:tabs>
          <w:tab w:val="center" w:pos="4680"/>
        </w:tabs>
        <w:rPr>
          <w:rFonts w:ascii="Times New Roman" w:hAnsi="Times New Roman"/>
          <w:b/>
          <w:bCs/>
          <w:sz w:val="24"/>
        </w:rPr>
      </w:pPr>
    </w:p>
    <w:p w14:paraId="4EEA013B" w14:textId="77777777" w:rsidR="00844FDB" w:rsidRDefault="00844FDB" w:rsidP="00913666">
      <w:pPr>
        <w:widowControl w:val="0"/>
        <w:tabs>
          <w:tab w:val="center" w:pos="4680"/>
        </w:tabs>
        <w:rPr>
          <w:rFonts w:ascii="Times New Roman" w:hAnsi="Times New Roman"/>
          <w:b/>
          <w:bCs/>
          <w:sz w:val="24"/>
        </w:rPr>
      </w:pPr>
    </w:p>
    <w:p w14:paraId="023E0596" w14:textId="77777777" w:rsidR="00844FDB" w:rsidRDefault="00844FDB" w:rsidP="00913666">
      <w:pPr>
        <w:widowControl w:val="0"/>
        <w:tabs>
          <w:tab w:val="center" w:pos="4680"/>
        </w:tabs>
        <w:rPr>
          <w:rFonts w:ascii="Times New Roman" w:hAnsi="Times New Roman"/>
          <w:b/>
          <w:bCs/>
          <w:sz w:val="24"/>
        </w:rPr>
      </w:pPr>
    </w:p>
    <w:p w14:paraId="2068F41B" w14:textId="77777777" w:rsidR="00844FDB" w:rsidRDefault="00844FDB" w:rsidP="00913666">
      <w:pPr>
        <w:widowControl w:val="0"/>
        <w:tabs>
          <w:tab w:val="center" w:pos="4680"/>
        </w:tabs>
        <w:rPr>
          <w:rFonts w:ascii="Times New Roman" w:hAnsi="Times New Roman"/>
          <w:b/>
          <w:bCs/>
          <w:sz w:val="24"/>
        </w:rPr>
      </w:pPr>
    </w:p>
    <w:p w14:paraId="75697484" w14:textId="77777777" w:rsidR="00913666" w:rsidRDefault="00913666" w:rsidP="00913666">
      <w:pPr>
        <w:widowControl w:val="0"/>
        <w:tabs>
          <w:tab w:val="center" w:pos="4680"/>
        </w:tabs>
        <w:rPr>
          <w:rFonts w:ascii="Times New Roman" w:hAnsi="Times New Roman"/>
          <w:b/>
          <w:bCs/>
          <w:sz w:val="24"/>
        </w:rPr>
      </w:pPr>
    </w:p>
    <w:p w14:paraId="69A7F272" w14:textId="77777777" w:rsidR="00913666" w:rsidRDefault="00913666" w:rsidP="00913666">
      <w:pPr>
        <w:widowControl w:val="0"/>
        <w:tabs>
          <w:tab w:val="center" w:pos="4680"/>
        </w:tabs>
        <w:rPr>
          <w:rFonts w:ascii="Times New Roman" w:hAnsi="Times New Roman"/>
          <w:b/>
          <w:bCs/>
          <w:sz w:val="24"/>
        </w:rPr>
      </w:pPr>
    </w:p>
    <w:p w14:paraId="6B0D016A" w14:textId="77777777" w:rsidR="00913666" w:rsidRDefault="00913666" w:rsidP="00913666">
      <w:pPr>
        <w:widowControl w:val="0"/>
        <w:tabs>
          <w:tab w:val="center" w:pos="4680"/>
        </w:tabs>
        <w:rPr>
          <w:rFonts w:ascii="Times New Roman" w:hAnsi="Times New Roman"/>
          <w:b/>
          <w:bCs/>
          <w:sz w:val="24"/>
        </w:rPr>
        <w:sectPr w:rsidR="00913666">
          <w:pgSz w:w="12240" w:h="15840" w:code="1"/>
          <w:pgMar w:top="720" w:right="907" w:bottom="360" w:left="720" w:header="720" w:footer="648" w:gutter="0"/>
          <w:pgNumType w:start="1"/>
          <w:cols w:space="720"/>
        </w:sectPr>
      </w:pPr>
      <w:r>
        <w:rPr>
          <w:rFonts w:ascii="Times New Roman" w:hAnsi="Times New Roman"/>
          <w:b/>
          <w:bCs/>
          <w:sz w:val="24"/>
        </w:rPr>
        <w:t>Note:  “</w:t>
      </w:r>
      <w:r w:rsidRPr="00913666">
        <w:rPr>
          <w:rFonts w:ascii="Times New Roman" w:hAnsi="Times New Roman"/>
          <w:b/>
          <w:bCs/>
          <w:sz w:val="24"/>
        </w:rPr>
        <w:t>All governmental units formed by joint powers agreements entered into by districts pursuant to sections 123A.22</w:t>
      </w:r>
      <w:r w:rsidR="00883C4E">
        <w:rPr>
          <w:rFonts w:ascii="Times New Roman" w:hAnsi="Times New Roman"/>
          <w:b/>
          <w:bCs/>
          <w:sz w:val="24"/>
        </w:rPr>
        <w:fldChar w:fldCharType="begin"/>
      </w:r>
      <w:r w:rsidR="00883C4E">
        <w:instrText xml:space="preserve"> XE "</w:instrText>
      </w:r>
      <w:r w:rsidR="00883C4E" w:rsidRPr="00307A15">
        <w:rPr>
          <w:rFonts w:ascii="Times New Roman" w:hAnsi="Times New Roman"/>
          <w:b/>
          <w:bCs/>
          <w:sz w:val="24"/>
        </w:rPr>
        <w:instrText>123A.22</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125A.03</w:t>
      </w:r>
      <w:r w:rsidR="00883C4E">
        <w:rPr>
          <w:rFonts w:ascii="Times New Roman" w:hAnsi="Times New Roman"/>
          <w:b/>
          <w:bCs/>
          <w:sz w:val="24"/>
        </w:rPr>
        <w:fldChar w:fldCharType="begin"/>
      </w:r>
      <w:r w:rsidR="00883C4E">
        <w:instrText xml:space="preserve"> XE "</w:instrText>
      </w:r>
      <w:r w:rsidR="00883C4E" w:rsidRPr="008E4B80">
        <w:rPr>
          <w:rFonts w:ascii="Times New Roman" w:hAnsi="Times New Roman"/>
          <w:b/>
          <w:bCs/>
          <w:sz w:val="24"/>
        </w:rPr>
        <w:instrText>125A.03</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125A.24</w:t>
      </w:r>
      <w:r w:rsidR="00883C4E">
        <w:rPr>
          <w:rFonts w:ascii="Times New Roman" w:hAnsi="Times New Roman"/>
          <w:b/>
          <w:bCs/>
          <w:sz w:val="24"/>
        </w:rPr>
        <w:fldChar w:fldCharType="begin"/>
      </w:r>
      <w:r w:rsidR="00883C4E">
        <w:instrText xml:space="preserve"> XE "</w:instrText>
      </w:r>
      <w:r w:rsidR="00883C4E" w:rsidRPr="00693138">
        <w:rPr>
          <w:rFonts w:ascii="Times New Roman" w:hAnsi="Times New Roman"/>
          <w:b/>
          <w:bCs/>
          <w:sz w:val="24"/>
        </w:rPr>
        <w:instrText>125A.24</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125A.26</w:t>
      </w:r>
      <w:r w:rsidR="00883C4E">
        <w:rPr>
          <w:rFonts w:ascii="Times New Roman" w:hAnsi="Times New Roman"/>
          <w:b/>
          <w:bCs/>
          <w:sz w:val="24"/>
        </w:rPr>
        <w:fldChar w:fldCharType="begin"/>
      </w:r>
      <w:r w:rsidR="00883C4E">
        <w:instrText xml:space="preserve"> XE "</w:instrText>
      </w:r>
      <w:r w:rsidR="00883C4E" w:rsidRPr="0054168A">
        <w:rPr>
          <w:rFonts w:ascii="Times New Roman" w:hAnsi="Times New Roman"/>
          <w:b/>
          <w:bCs/>
          <w:sz w:val="24"/>
        </w:rPr>
        <w:instrText>125A.26</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125A.48</w:t>
      </w:r>
      <w:r w:rsidR="00883C4E">
        <w:rPr>
          <w:rFonts w:ascii="Times New Roman" w:hAnsi="Times New Roman"/>
          <w:b/>
          <w:bCs/>
          <w:sz w:val="24"/>
        </w:rPr>
        <w:fldChar w:fldCharType="begin"/>
      </w:r>
      <w:r w:rsidR="00883C4E">
        <w:instrText xml:space="preserve"> XE "</w:instrText>
      </w:r>
      <w:r w:rsidR="00883C4E" w:rsidRPr="00206CDD">
        <w:rPr>
          <w:rFonts w:ascii="Times New Roman" w:hAnsi="Times New Roman"/>
          <w:b/>
          <w:bCs/>
          <w:sz w:val="24"/>
        </w:rPr>
        <w:instrText>125A.48</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125A.65</w:t>
      </w:r>
      <w:r w:rsidR="00883C4E">
        <w:rPr>
          <w:rFonts w:ascii="Times New Roman" w:hAnsi="Times New Roman"/>
          <w:b/>
          <w:bCs/>
          <w:sz w:val="24"/>
        </w:rPr>
        <w:fldChar w:fldCharType="begin"/>
      </w:r>
      <w:r w:rsidR="00883C4E">
        <w:instrText xml:space="preserve"> XE "</w:instrText>
      </w:r>
      <w:r w:rsidR="00883C4E" w:rsidRPr="0054490F">
        <w:rPr>
          <w:rFonts w:ascii="Times New Roman" w:hAnsi="Times New Roman"/>
          <w:b/>
          <w:bCs/>
          <w:sz w:val="24"/>
        </w:rPr>
        <w:instrText>125A.65</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471.59</w:t>
      </w:r>
      <w:r w:rsidR="00883C4E">
        <w:rPr>
          <w:rFonts w:ascii="Times New Roman" w:hAnsi="Times New Roman"/>
          <w:b/>
          <w:bCs/>
          <w:sz w:val="24"/>
        </w:rPr>
        <w:fldChar w:fldCharType="begin"/>
      </w:r>
      <w:r w:rsidR="00883C4E">
        <w:instrText xml:space="preserve"> XE "</w:instrText>
      </w:r>
      <w:r w:rsidR="00883C4E" w:rsidRPr="00113C2D">
        <w:rPr>
          <w:rFonts w:ascii="Times New Roman" w:hAnsi="Times New Roman"/>
          <w:b/>
          <w:bCs/>
          <w:sz w:val="24"/>
        </w:rPr>
        <w:instrText>471.59</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or any other law and all service cooperatives and education districts are subject to</w:t>
      </w:r>
      <w:r>
        <w:rPr>
          <w:rFonts w:ascii="Times New Roman" w:hAnsi="Times New Roman"/>
          <w:b/>
          <w:bCs/>
          <w:sz w:val="24"/>
        </w:rPr>
        <w:t xml:space="preserve"> the provisions of”  Minn. Stat. § </w:t>
      </w:r>
      <w:r w:rsidRPr="00913666">
        <w:rPr>
          <w:rFonts w:ascii="Times New Roman" w:hAnsi="Times New Roman"/>
          <w:b/>
          <w:bCs/>
          <w:sz w:val="24"/>
        </w:rPr>
        <w:t xml:space="preserve"> </w:t>
      </w:r>
      <w:r>
        <w:rPr>
          <w:rFonts w:ascii="Times New Roman" w:hAnsi="Times New Roman"/>
          <w:b/>
          <w:bCs/>
          <w:sz w:val="24"/>
        </w:rPr>
        <w:t xml:space="preserve"> 123B.77</w:t>
      </w:r>
      <w:r w:rsidR="00883C4E">
        <w:rPr>
          <w:rFonts w:ascii="Times New Roman" w:hAnsi="Times New Roman"/>
          <w:b/>
          <w:bCs/>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b/>
          <w:bCs/>
          <w:sz w:val="24"/>
        </w:rPr>
        <w:fldChar w:fldCharType="end"/>
      </w:r>
      <w:r>
        <w:rPr>
          <w:rFonts w:ascii="Times New Roman" w:hAnsi="Times New Roman"/>
          <w:b/>
          <w:bCs/>
          <w:sz w:val="24"/>
        </w:rPr>
        <w:t xml:space="preserve">  [Accounting, Budgeting, and Reporting Requirement.].  </w:t>
      </w:r>
    </w:p>
    <w:p w14:paraId="6CFC1EF7" w14:textId="7085D84E"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14:paraId="1F3CD37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7B88EE5E"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4F2D753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1DF5F27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F642110"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F554E7C"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46B0C5A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69AC8D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 124</w:t>
      </w:r>
      <w:r w:rsidR="00503B13">
        <w:rPr>
          <w:rFonts w:ascii="Times New Roman" w:hAnsi="Times New Roman"/>
          <w:sz w:val="24"/>
        </w:rPr>
        <w:t>E.16</w:t>
      </w:r>
      <w:r w:rsidR="00503B13">
        <w:rPr>
          <w:rFonts w:ascii="Times New Roman" w:hAnsi="Times New Roman"/>
          <w:sz w:val="24"/>
        </w:rPr>
        <w:fldChar w:fldCharType="begin"/>
      </w:r>
      <w:r w:rsidR="00503B13">
        <w:instrText xml:space="preserve"> XE "</w:instrText>
      </w:r>
      <w:r w:rsidR="00503B13" w:rsidRPr="006B03DD">
        <w:rPr>
          <w:rFonts w:ascii="Times New Roman" w:hAnsi="Times New Roman"/>
          <w:sz w:val="24"/>
        </w:rPr>
        <w:instrText>124E.16</w:instrText>
      </w:r>
      <w:r w:rsidR="00503B13">
        <w:instrText xml:space="preserve">" </w:instrText>
      </w:r>
      <w:r w:rsidR="00503B13">
        <w:rPr>
          <w:rFonts w:ascii="Times New Roman" w:hAnsi="Times New Roman"/>
          <w:sz w:val="24"/>
        </w:rPr>
        <w:fldChar w:fldCharType="end"/>
      </w:r>
      <w:r>
        <w:rPr>
          <w:rFonts w:ascii="Times New Roman" w:hAnsi="Times New Roman"/>
          <w:sz w:val="24"/>
        </w:rPr>
        <w:t>.</w:t>
      </w:r>
    </w:p>
    <w:p w14:paraId="7B17DD0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D868E0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Pr>
          <w:rFonts w:ascii="Times New Roman" w:hAnsi="Times New Roman"/>
          <w:sz w:val="24"/>
        </w:rPr>
        <w:t xml:space="preserve"> states (emphasis added):</w:t>
      </w:r>
    </w:p>
    <w:p w14:paraId="0E04CAD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8E74BF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0C5A07B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4E7C2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Pr>
          <w:rFonts w:ascii="Times New Roman" w:hAnsi="Times New Roman"/>
          <w:sz w:val="24"/>
        </w:rPr>
        <w:t>, subd. 3, states (emphasis added):</w:t>
      </w:r>
    </w:p>
    <w:p w14:paraId="7A23C7E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9B8C228"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4FFD5F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63C41F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10BA81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E0CF254"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31B97AB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33A5EED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7FC95E1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B2B6EF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7C4D1F6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5BA56E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48A4EDC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A43C46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14:paraId="14D2E26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944B02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14:paraId="5B25E7F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840998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414E2BE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EF80E2B"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E317E1">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3D44771D"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069A782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6F00BAEC"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0A0FDD82"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DB17BC0"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3CE53F14"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41B1C34C"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5B9E1D10" w14:textId="77777777" w:rsidR="00D4727D" w:rsidRPr="009736EB" w:rsidRDefault="00AA6693" w:rsidP="00D350B4">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9736EB">
        <w:rPr>
          <w:sz w:val="23"/>
          <w:szCs w:val="23"/>
        </w:rPr>
        <w:t xml:space="preserve">Review </w:t>
      </w:r>
      <w:r w:rsidR="006332CA" w:rsidRPr="009736EB">
        <w:rPr>
          <w:sz w:val="23"/>
          <w:szCs w:val="23"/>
        </w:rPr>
        <w:t>t</w:t>
      </w:r>
      <w:r w:rsidR="004172B9" w:rsidRPr="009736EB">
        <w:rPr>
          <w:sz w:val="23"/>
          <w:szCs w:val="23"/>
        </w:rPr>
        <w:t xml:space="preserve">he </w:t>
      </w:r>
      <w:r w:rsidR="00D4727D" w:rsidRPr="009736EB">
        <w:rPr>
          <w:sz w:val="23"/>
          <w:szCs w:val="23"/>
        </w:rPr>
        <w:t xml:space="preserve">“UFARS </w:t>
      </w:r>
      <w:r w:rsidRPr="009736EB">
        <w:rPr>
          <w:sz w:val="23"/>
          <w:szCs w:val="23"/>
        </w:rPr>
        <w:t xml:space="preserve">Turnaround Edit </w:t>
      </w:r>
      <w:r w:rsidR="00D4727D" w:rsidRPr="009736EB">
        <w:rPr>
          <w:sz w:val="23"/>
          <w:szCs w:val="23"/>
        </w:rPr>
        <w:t>Report”</w:t>
      </w:r>
      <w:r w:rsidR="000F765B" w:rsidRPr="009736EB">
        <w:rPr>
          <w:sz w:val="23"/>
          <w:szCs w:val="23"/>
        </w:rPr>
        <w:t xml:space="preserve"> for errors.</w:t>
      </w:r>
      <w:r w:rsidR="00D4727D" w:rsidRPr="009736EB">
        <w:rPr>
          <w:sz w:val="23"/>
          <w:szCs w:val="23"/>
        </w:rPr>
        <w:t xml:space="preserve"> </w:t>
      </w:r>
      <w:r w:rsidR="004172B9" w:rsidRPr="009736EB">
        <w:rPr>
          <w:sz w:val="23"/>
          <w:szCs w:val="23"/>
        </w:rPr>
        <w:t xml:space="preserve">(To access the report, </w:t>
      </w:r>
      <w:r w:rsidR="006B64E0" w:rsidRPr="009736EB">
        <w:rPr>
          <w:sz w:val="23"/>
          <w:szCs w:val="23"/>
        </w:rPr>
        <w:t>select “Minnesota Funding Reports</w:t>
      </w:r>
      <w:r w:rsidR="006332CA" w:rsidRPr="009736EB">
        <w:rPr>
          <w:sz w:val="23"/>
          <w:szCs w:val="23"/>
        </w:rPr>
        <w:t xml:space="preserve"> (MFR)</w:t>
      </w:r>
      <w:r w:rsidR="006B64E0" w:rsidRPr="009736EB">
        <w:rPr>
          <w:sz w:val="23"/>
          <w:szCs w:val="23"/>
        </w:rPr>
        <w:t xml:space="preserve">” </w:t>
      </w:r>
      <w:r w:rsidR="00393E92" w:rsidRPr="009736EB">
        <w:rPr>
          <w:sz w:val="23"/>
          <w:szCs w:val="23"/>
        </w:rPr>
        <w:t>at</w:t>
      </w:r>
      <w:r w:rsidR="009736EB" w:rsidRPr="009736EB">
        <w:rPr>
          <w:sz w:val="23"/>
          <w:szCs w:val="23"/>
        </w:rPr>
        <w:t xml:space="preserve"> </w:t>
      </w:r>
      <w:hyperlink r:id="rId10" w:history="1">
        <w:r w:rsidR="009736EB" w:rsidRPr="009736EB">
          <w:rPr>
            <w:rStyle w:val="Hyperlink"/>
            <w:sz w:val="23"/>
            <w:szCs w:val="23"/>
          </w:rPr>
          <w:t>https://public.education.mn.gov/MDEAnalytics/DataTopic.jsp?TOPICID=9</w:t>
        </w:r>
      </w:hyperlink>
      <w:r w:rsidR="000F765B" w:rsidRPr="009736EB">
        <w:rPr>
          <w:sz w:val="23"/>
          <w:szCs w:val="23"/>
        </w:rPr>
        <w:t>,</w:t>
      </w:r>
      <w:r w:rsidR="009736EB" w:rsidRPr="009736EB">
        <w:rPr>
          <w:sz w:val="23"/>
          <w:szCs w:val="23"/>
        </w:rPr>
        <w:t xml:space="preserve"> </w:t>
      </w:r>
      <w:r w:rsidR="004172B9" w:rsidRPr="009736EB">
        <w:rPr>
          <w:sz w:val="23"/>
          <w:szCs w:val="23"/>
        </w:rPr>
        <w:t>then use the drop downs.</w:t>
      </w:r>
      <w:r w:rsidR="006B64E0" w:rsidRPr="009736EB">
        <w:rPr>
          <w:sz w:val="23"/>
          <w:szCs w:val="23"/>
        </w:rPr>
        <w:t>)</w:t>
      </w:r>
    </w:p>
    <w:p w14:paraId="5BCDE293"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047A1399"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5A4E812A"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0BE0506"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64D365B5"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CF1C93E"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02C20600"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86CE37F"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34607381"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3BE9B6"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14:paraId="5C81E0C1"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0E6123">
      <w:footerReference w:type="default" r:id="rId11"/>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B0C8" w14:textId="77777777" w:rsidR="00F9182D" w:rsidRDefault="00F9182D" w:rsidP="00D4727D">
      <w:pPr>
        <w:pStyle w:val="Header"/>
      </w:pPr>
      <w:r>
        <w:separator/>
      </w:r>
    </w:p>
  </w:endnote>
  <w:endnote w:type="continuationSeparator" w:id="0">
    <w:p w14:paraId="5B8C8DCD" w14:textId="77777777" w:rsidR="00F9182D" w:rsidRDefault="00F9182D"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4753" w14:textId="18A153AB" w:rsidR="00D4727D" w:rsidRDefault="00503B13" w:rsidP="00503B13">
    <w:pPr>
      <w:tabs>
        <w:tab w:val="left" w:pos="5220"/>
      </w:tabs>
      <w:rPr>
        <w:rFonts w:ascii="Times New Roman" w:hAnsi="Times New Roman"/>
      </w:rPr>
    </w:pPr>
    <w:r>
      <w:rPr>
        <w:rFonts w:ascii="Times New Roman" w:hAnsi="Times New Roman"/>
      </w:rPr>
      <w:t>0</w:t>
    </w:r>
    <w:r w:rsidR="00AF2FC8">
      <w:rPr>
        <w:rFonts w:ascii="Times New Roman" w:hAnsi="Times New Roman"/>
      </w:rPr>
      <w:t>3</w:t>
    </w:r>
    <w:r w:rsidR="003522B7">
      <w:rPr>
        <w:rFonts w:ascii="Times New Roman" w:hAnsi="Times New Roman"/>
      </w:rPr>
      <w:t>/20</w:t>
    </w:r>
    <w:r>
      <w:rPr>
        <w:rFonts w:ascii="Times New Roman" w:hAnsi="Times New Roman"/>
      </w:rPr>
      <w:t>2</w:t>
    </w:r>
    <w:r w:rsidR="0049255A">
      <w:rPr>
        <w:rFonts w:ascii="Times New Roman" w:hAnsi="Times New Roman"/>
      </w:rPr>
      <w:t>4</w:t>
    </w:r>
    <w:r w:rsidR="00E4646C">
      <w:rPr>
        <w:rFonts w:ascii="Times New Roman" w:hAnsi="Times New Roman"/>
      </w:rPr>
      <w:t xml:space="preserve">     Other Political Subdivisions</w:t>
    </w:r>
    <w:r w:rsidR="00D4727D">
      <w:rPr>
        <w:rFonts w:ascii="Times New Roman" w:hAnsi="Times New Roman"/>
      </w:rPr>
      <w:tab/>
    </w:r>
    <w:r w:rsidR="00E4646C">
      <w:rPr>
        <w:rFonts w:ascii="Times New Roman" w:hAnsi="Times New Roman"/>
      </w:rPr>
      <w:t>6</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D15DAC">
      <w:rPr>
        <w:rStyle w:val="PageNumber"/>
        <w:rFonts w:ascii="Times New Roman" w:hAnsi="Times New Roman"/>
        <w:noProof/>
      </w:rPr>
      <w:t>2</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2CD8" w14:textId="77777777" w:rsidR="00F9182D" w:rsidRDefault="00F9182D" w:rsidP="00D4727D">
      <w:pPr>
        <w:pStyle w:val="Header"/>
      </w:pPr>
      <w:r>
        <w:separator/>
      </w:r>
    </w:p>
  </w:footnote>
  <w:footnote w:type="continuationSeparator" w:id="0">
    <w:p w14:paraId="7CA98B8A" w14:textId="77777777" w:rsidR="00F9182D" w:rsidRDefault="00F9182D"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71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22786"/>
    <w:rsid w:val="00044405"/>
    <w:rsid w:val="00074690"/>
    <w:rsid w:val="000E26E1"/>
    <w:rsid w:val="000E6123"/>
    <w:rsid w:val="000F765B"/>
    <w:rsid w:val="00121AD9"/>
    <w:rsid w:val="001325A1"/>
    <w:rsid w:val="001417FA"/>
    <w:rsid w:val="00147883"/>
    <w:rsid w:val="001A00FD"/>
    <w:rsid w:val="001B0EAF"/>
    <w:rsid w:val="00231B73"/>
    <w:rsid w:val="003522B7"/>
    <w:rsid w:val="00393E92"/>
    <w:rsid w:val="003B7D10"/>
    <w:rsid w:val="003C6488"/>
    <w:rsid w:val="003E191A"/>
    <w:rsid w:val="003E2699"/>
    <w:rsid w:val="004100EF"/>
    <w:rsid w:val="004172B9"/>
    <w:rsid w:val="00463F31"/>
    <w:rsid w:val="00477D22"/>
    <w:rsid w:val="0049255A"/>
    <w:rsid w:val="00497DA0"/>
    <w:rsid w:val="004D323D"/>
    <w:rsid w:val="00503B13"/>
    <w:rsid w:val="0050752F"/>
    <w:rsid w:val="00522575"/>
    <w:rsid w:val="00533756"/>
    <w:rsid w:val="0053392E"/>
    <w:rsid w:val="005A2661"/>
    <w:rsid w:val="005B1DF0"/>
    <w:rsid w:val="005B4658"/>
    <w:rsid w:val="005D46DE"/>
    <w:rsid w:val="006332CA"/>
    <w:rsid w:val="006549D4"/>
    <w:rsid w:val="006655B2"/>
    <w:rsid w:val="00672233"/>
    <w:rsid w:val="00685985"/>
    <w:rsid w:val="006B64E0"/>
    <w:rsid w:val="00735003"/>
    <w:rsid w:val="0077048A"/>
    <w:rsid w:val="007747D6"/>
    <w:rsid w:val="007804A1"/>
    <w:rsid w:val="007A7EF3"/>
    <w:rsid w:val="007F4BBA"/>
    <w:rsid w:val="008054FB"/>
    <w:rsid w:val="0082141B"/>
    <w:rsid w:val="00844FDB"/>
    <w:rsid w:val="00852AC4"/>
    <w:rsid w:val="0087004E"/>
    <w:rsid w:val="00883C4E"/>
    <w:rsid w:val="008A1F7F"/>
    <w:rsid w:val="008F04AB"/>
    <w:rsid w:val="00913666"/>
    <w:rsid w:val="00931E58"/>
    <w:rsid w:val="00942D5A"/>
    <w:rsid w:val="00955ED0"/>
    <w:rsid w:val="009705DD"/>
    <w:rsid w:val="009736EB"/>
    <w:rsid w:val="00A22858"/>
    <w:rsid w:val="00A76281"/>
    <w:rsid w:val="00AA1357"/>
    <w:rsid w:val="00AA6693"/>
    <w:rsid w:val="00AC5B13"/>
    <w:rsid w:val="00AD69FF"/>
    <w:rsid w:val="00AF2FC8"/>
    <w:rsid w:val="00B032E1"/>
    <w:rsid w:val="00B12C1F"/>
    <w:rsid w:val="00B71017"/>
    <w:rsid w:val="00BB4CB7"/>
    <w:rsid w:val="00BC0F8F"/>
    <w:rsid w:val="00BC15E5"/>
    <w:rsid w:val="00BC19BA"/>
    <w:rsid w:val="00BC525A"/>
    <w:rsid w:val="00BD33F2"/>
    <w:rsid w:val="00BD36E9"/>
    <w:rsid w:val="00C52042"/>
    <w:rsid w:val="00C85378"/>
    <w:rsid w:val="00CA6C89"/>
    <w:rsid w:val="00CF79C0"/>
    <w:rsid w:val="00D00F98"/>
    <w:rsid w:val="00D15DAC"/>
    <w:rsid w:val="00D20AD0"/>
    <w:rsid w:val="00D4727D"/>
    <w:rsid w:val="00D50669"/>
    <w:rsid w:val="00D71957"/>
    <w:rsid w:val="00DB5159"/>
    <w:rsid w:val="00DC478F"/>
    <w:rsid w:val="00E04FD4"/>
    <w:rsid w:val="00E130AC"/>
    <w:rsid w:val="00E22CCC"/>
    <w:rsid w:val="00E317E1"/>
    <w:rsid w:val="00E35A6A"/>
    <w:rsid w:val="00E4646C"/>
    <w:rsid w:val="00EB571E"/>
    <w:rsid w:val="00EF2E57"/>
    <w:rsid w:val="00F105D3"/>
    <w:rsid w:val="00F10CCC"/>
    <w:rsid w:val="00F5129A"/>
    <w:rsid w:val="00F9182D"/>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728D48"/>
  <w15:chartTrackingRefBased/>
  <w15:docId w15:val="{187614E1-ECC4-44CE-B6F4-C4CDC6B7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9F42-5C59-48FF-A445-E479A15B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871</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6551</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6</cp:revision>
  <cp:lastPrinted>2024-03-15T15:35:00Z</cp:lastPrinted>
  <dcterms:created xsi:type="dcterms:W3CDTF">2021-02-21T03:54:00Z</dcterms:created>
  <dcterms:modified xsi:type="dcterms:W3CDTF">2024-03-15T15:35:00Z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2023-03-03T22:41:20Z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ec8445a7-d908-420d-8a2d-7d85ca1de166</vt:lpwstr>
  </property>
  <property fmtid="{D5CDD505-2E9C-101B-9397-08002B2CF9AE}" pid="8" name="MSIP_Label_defa4170-0d19-0005-0004-bc88714345d2_ContentBits">
    <vt:lpwstr>0</vt:lpwstr>
  </property>
</Properties>
</file>